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Pr="00B737AE" w:rsidRDefault="00AD18D0">
      <w:pPr>
        <w:pStyle w:val="Corpodetexto"/>
        <w:spacing w:before="259"/>
        <w:rPr>
          <w:rFonts w:ascii="Times New Roman"/>
          <w:lang w:val="pt-BR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5D399ED2" w14:textId="1215220D" w:rsidR="00C62591" w:rsidRPr="00B737AE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471B6674" w14:textId="71C60659" w:rsidR="00FC5052" w:rsidRDefault="00B737AE" w:rsidP="00BA5336">
      <w:pPr>
        <w:spacing w:before="269"/>
        <w:ind w:left="2" w:right="136" w:firstLine="2161"/>
        <w:jc w:val="both"/>
        <w:rPr>
          <w:sz w:val="24"/>
        </w:rPr>
      </w:pPr>
      <w:r w:rsidRPr="00B737AE">
        <w:rPr>
          <w:sz w:val="24"/>
        </w:rPr>
        <w:t xml:space="preserve">Na forma regimental, </w:t>
      </w:r>
      <w:r w:rsidRPr="00B737AE">
        <w:rPr>
          <w:b/>
          <w:bCs/>
          <w:sz w:val="24"/>
        </w:rPr>
        <w:t>REQUER à Mesa, após ouvido o Plenário, que seja encaminhado expediente a</w:t>
      </w:r>
      <w:r w:rsidR="002A730E">
        <w:rPr>
          <w:b/>
          <w:bCs/>
          <w:sz w:val="24"/>
        </w:rPr>
        <w:t xml:space="preserve"> Exma. </w:t>
      </w:r>
      <w:r w:rsidRPr="00B737AE">
        <w:rPr>
          <w:b/>
          <w:bCs/>
          <w:sz w:val="24"/>
        </w:rPr>
        <w:t>Senhor</w:t>
      </w:r>
      <w:r w:rsidR="002A730E">
        <w:rPr>
          <w:b/>
          <w:bCs/>
          <w:sz w:val="24"/>
        </w:rPr>
        <w:t xml:space="preserve">a Prefeita Maria do Socorro Delfino Pereira, a Secretária de Planejamento e Desenvolvimento </w:t>
      </w:r>
      <w:r w:rsidR="002A730E" w:rsidRPr="002A730E">
        <w:rPr>
          <w:b/>
          <w:bCs/>
          <w:sz w:val="24"/>
        </w:rPr>
        <w:t>ELIS REGINA DA SILVA CAROLINO</w:t>
      </w:r>
      <w:r w:rsidR="002A730E">
        <w:rPr>
          <w:b/>
          <w:bCs/>
          <w:sz w:val="24"/>
        </w:rPr>
        <w:t xml:space="preserve"> e ao Secretário de Obar e Serviços Públicos </w:t>
      </w:r>
      <w:r w:rsidR="002A730E" w:rsidRPr="002A730E">
        <w:rPr>
          <w:b/>
          <w:bCs/>
          <w:sz w:val="24"/>
        </w:rPr>
        <w:t>BRENO PIRES DE VASCONCELOS</w:t>
      </w:r>
      <w:r w:rsidR="002A730E">
        <w:rPr>
          <w:b/>
          <w:bCs/>
          <w:sz w:val="24"/>
        </w:rPr>
        <w:t xml:space="preserve"> </w:t>
      </w:r>
      <w:r w:rsidRPr="00B737AE">
        <w:rPr>
          <w:b/>
          <w:bCs/>
          <w:sz w:val="24"/>
        </w:rPr>
        <w:t xml:space="preserve">solicitando a </w:t>
      </w:r>
      <w:r w:rsidR="002A730E">
        <w:rPr>
          <w:b/>
          <w:bCs/>
          <w:sz w:val="24"/>
        </w:rPr>
        <w:t>adoções de providencias necessárias para a pavimentação a paralelepipedos da Rua Diamantino Isidoro da Silva, localizado no bairro Pio X, a segunda rua por tras do Colégio Manoel Mangueira.</w:t>
      </w:r>
    </w:p>
    <w:p w14:paraId="2F001D32" w14:textId="77777777" w:rsidR="00B737AE" w:rsidRPr="00FC5052" w:rsidRDefault="00B737AE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0C19387B" w14:textId="77777777" w:rsidR="002A730E" w:rsidRDefault="00BA5336" w:rsidP="002A730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B737AE" w:rsidRPr="00B737AE">
        <w:rPr>
          <w:lang w:val="pt-BR"/>
        </w:rPr>
        <w:t xml:space="preserve">A presente solicitação tem por objetivo </w:t>
      </w:r>
      <w:r w:rsidR="002A730E">
        <w:rPr>
          <w:lang w:val="pt-BR"/>
        </w:rPr>
        <w:t>atender a demanda dos moradores da localidade, que enfrentam transtornos decorrentes da falta de pavimentação da rua, especialmente em períodos chuvas, com o acúmulo de lama e dificuldades de circulação e durante o período seco, com a presença constante de poeira.</w:t>
      </w:r>
    </w:p>
    <w:p w14:paraId="7DB5447B" w14:textId="77777777" w:rsidR="002A730E" w:rsidRDefault="002A730E" w:rsidP="002A730E">
      <w:pPr>
        <w:pStyle w:val="Corpodetexto"/>
        <w:spacing w:before="4"/>
        <w:jc w:val="both"/>
        <w:rPr>
          <w:lang w:val="pt-BR"/>
        </w:rPr>
      </w:pPr>
    </w:p>
    <w:p w14:paraId="55D190B5" w14:textId="2EAF17C0" w:rsidR="002A730E" w:rsidRDefault="002A730E" w:rsidP="002A730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 xml:space="preserve">A execução da pavimentação proporcionará melhores condições de mobilidade, segurança, acessibilidade e qualidade de vida para os moradores e demais usuários da via.  </w:t>
      </w:r>
    </w:p>
    <w:p w14:paraId="1ED59225" w14:textId="77777777" w:rsidR="00B737AE" w:rsidRPr="00B737AE" w:rsidRDefault="00B737AE" w:rsidP="00B737AE">
      <w:pPr>
        <w:pStyle w:val="Corpodetexto"/>
        <w:spacing w:before="4"/>
        <w:jc w:val="both"/>
        <w:rPr>
          <w:lang w:val="pt-BR"/>
        </w:rPr>
      </w:pPr>
    </w:p>
    <w:p w14:paraId="589D3D57" w14:textId="0193731F" w:rsidR="00B737AE" w:rsidRPr="00B737AE" w:rsidRDefault="00B737AE" w:rsidP="00B737A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B737AE">
        <w:rPr>
          <w:lang w:val="pt-BR"/>
        </w:rPr>
        <w:t>Diante do exposto, solicita-se o apoio dos nobres pares para a aprovação do presente requerimento.</w:t>
      </w:r>
    </w:p>
    <w:p w14:paraId="187C03FF" w14:textId="5301B1FF" w:rsidR="00563CD3" w:rsidRPr="00BA5336" w:rsidRDefault="00563CD3" w:rsidP="00FC5052">
      <w:pPr>
        <w:pStyle w:val="Corpodetexto"/>
        <w:spacing w:before="4"/>
        <w:jc w:val="both"/>
        <w:rPr>
          <w:lang w:val="pt-BR"/>
        </w:rPr>
      </w:pPr>
    </w:p>
    <w:p w14:paraId="079EA140" w14:textId="4815C771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2A730E">
        <w:rPr>
          <w:rFonts w:ascii="Arial" w:hAnsi="Arial"/>
          <w:b/>
          <w:sz w:val="24"/>
        </w:rPr>
        <w:t>17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SETEMBRO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C1FE6" w14:textId="77777777" w:rsidR="00801E00" w:rsidRDefault="00801E00">
      <w:r>
        <w:separator/>
      </w:r>
    </w:p>
  </w:endnote>
  <w:endnote w:type="continuationSeparator" w:id="0">
    <w:p w14:paraId="7D661164" w14:textId="77777777" w:rsidR="00801E00" w:rsidRDefault="0080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852B" w14:textId="77777777" w:rsidR="00801E00" w:rsidRDefault="00801E00">
      <w:r>
        <w:separator/>
      </w:r>
    </w:p>
  </w:footnote>
  <w:footnote w:type="continuationSeparator" w:id="0">
    <w:p w14:paraId="3AD1FBBE" w14:textId="77777777" w:rsidR="00801E00" w:rsidRDefault="00801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0C0B9C"/>
    <w:rsid w:val="000D3B6E"/>
    <w:rsid w:val="001324E9"/>
    <w:rsid w:val="001B40A9"/>
    <w:rsid w:val="001F5A63"/>
    <w:rsid w:val="00202AEB"/>
    <w:rsid w:val="0020461D"/>
    <w:rsid w:val="00207D0B"/>
    <w:rsid w:val="002A730E"/>
    <w:rsid w:val="002E0793"/>
    <w:rsid w:val="003A4099"/>
    <w:rsid w:val="003A6585"/>
    <w:rsid w:val="003D4B4F"/>
    <w:rsid w:val="00403D43"/>
    <w:rsid w:val="00427CAC"/>
    <w:rsid w:val="00495F12"/>
    <w:rsid w:val="00563CD3"/>
    <w:rsid w:val="005A2111"/>
    <w:rsid w:val="00637FAA"/>
    <w:rsid w:val="00682E00"/>
    <w:rsid w:val="00725AFC"/>
    <w:rsid w:val="007D22C1"/>
    <w:rsid w:val="00801E00"/>
    <w:rsid w:val="0080532F"/>
    <w:rsid w:val="008765C7"/>
    <w:rsid w:val="008C3028"/>
    <w:rsid w:val="00AD18D0"/>
    <w:rsid w:val="00B737AE"/>
    <w:rsid w:val="00BA5336"/>
    <w:rsid w:val="00BD22F8"/>
    <w:rsid w:val="00C2612B"/>
    <w:rsid w:val="00C62591"/>
    <w:rsid w:val="00CE486D"/>
    <w:rsid w:val="00D37EDC"/>
    <w:rsid w:val="00DE01A0"/>
    <w:rsid w:val="00E3136B"/>
    <w:rsid w:val="00E91F13"/>
    <w:rsid w:val="00EC2C3F"/>
    <w:rsid w:val="00F94124"/>
    <w:rsid w:val="00FC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103</cp:revision>
  <dcterms:created xsi:type="dcterms:W3CDTF">2026-06-23T00:19:00Z</dcterms:created>
  <dcterms:modified xsi:type="dcterms:W3CDTF">2026-09-17T11:46:00Z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