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11" w:rsidRPr="00EC3C12" w:rsidRDefault="001C0D11" w:rsidP="001C0D11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 w:rsidRPr="00EC3C12">
        <w:rPr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3360" behindDoc="0" locked="0" layoutInCell="1" allowOverlap="1" wp14:anchorId="36488438" wp14:editId="17052419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3455">
        <w:rPr>
          <w:sz w:val="28"/>
          <w:szCs w:val="28"/>
        </w:rPr>
        <w:t>REQUERIMENTO 019</w:t>
      </w:r>
      <w:r w:rsidR="004B485E">
        <w:rPr>
          <w:sz w:val="28"/>
          <w:szCs w:val="28"/>
        </w:rPr>
        <w:t>/2022</w:t>
      </w:r>
      <w:r w:rsidRPr="00EC3C12">
        <w:rPr>
          <w:sz w:val="28"/>
          <w:szCs w:val="28"/>
        </w:rPr>
        <w:t>.</w:t>
      </w:r>
    </w:p>
    <w:p w:rsidR="001C0D11" w:rsidRPr="00EC3C12" w:rsidRDefault="001C0D11" w:rsidP="001C0D11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</w:p>
    <w:p w:rsidR="001C0D11" w:rsidRPr="00EC3C12" w:rsidRDefault="001C0D11" w:rsidP="001C0D11">
      <w:pPr>
        <w:pStyle w:val="Corpodetexto"/>
        <w:jc w:val="both"/>
        <w:rPr>
          <w:b/>
          <w:sz w:val="28"/>
          <w:szCs w:val="28"/>
        </w:rPr>
      </w:pPr>
    </w:p>
    <w:p w:rsidR="001C0D11" w:rsidRPr="00EC3C12" w:rsidRDefault="001C0D11" w:rsidP="001C0D11">
      <w:pPr>
        <w:pStyle w:val="Corpodetexto"/>
        <w:jc w:val="both"/>
        <w:rPr>
          <w:b/>
          <w:sz w:val="28"/>
          <w:szCs w:val="28"/>
        </w:rPr>
      </w:pPr>
    </w:p>
    <w:p w:rsidR="001C0D11" w:rsidRPr="00EC3C12" w:rsidRDefault="001C0D11" w:rsidP="001C0D11">
      <w:pPr>
        <w:pStyle w:val="Corpodetexto"/>
        <w:spacing w:before="1"/>
        <w:ind w:left="3321" w:right="2834" w:hanging="4"/>
        <w:jc w:val="center"/>
        <w:rPr>
          <w:b/>
          <w:bCs/>
        </w:rPr>
      </w:pPr>
      <w:r w:rsidRPr="00EC3C12">
        <w:rPr>
          <w:b/>
          <w:bCs/>
        </w:rPr>
        <w:t>SR. PRESIDENTE, SRS.VEREADORES,</w:t>
      </w:r>
    </w:p>
    <w:p w:rsidR="001C0D11" w:rsidRPr="00865DEB" w:rsidRDefault="001C0D11" w:rsidP="001C0D11">
      <w:pPr>
        <w:pStyle w:val="Corpodetexto"/>
        <w:spacing w:before="1"/>
        <w:ind w:left="3317" w:right="2834"/>
        <w:jc w:val="center"/>
        <w:rPr>
          <w:b/>
          <w:bCs/>
        </w:rPr>
      </w:pPr>
      <w:r w:rsidRPr="00EC3C12">
        <w:rPr>
          <w:b/>
          <w:bCs/>
        </w:rPr>
        <w:t>SRA</w:t>
      </w:r>
      <w:r>
        <w:rPr>
          <w:b/>
          <w:bCs/>
        </w:rPr>
        <w:t>s.VEREADORA</w:t>
      </w:r>
      <w:r w:rsidRPr="00EC3C12">
        <w:rPr>
          <w:b/>
          <w:bCs/>
        </w:rPr>
        <w:t>:</w:t>
      </w:r>
    </w:p>
    <w:p w:rsidR="001C0D11" w:rsidRPr="00EC3C12" w:rsidRDefault="001C0D11" w:rsidP="001C0D11">
      <w:pPr>
        <w:pStyle w:val="Corpodetexto"/>
        <w:jc w:val="both"/>
        <w:rPr>
          <w:sz w:val="28"/>
          <w:szCs w:val="28"/>
        </w:rPr>
      </w:pPr>
    </w:p>
    <w:p w:rsidR="001C0D11" w:rsidRPr="00EC3C12" w:rsidRDefault="001C0D11" w:rsidP="001C0D11">
      <w:pPr>
        <w:pStyle w:val="Corpodetexto"/>
        <w:spacing w:before="6"/>
        <w:jc w:val="both"/>
        <w:rPr>
          <w:sz w:val="28"/>
          <w:szCs w:val="28"/>
        </w:rPr>
      </w:pPr>
    </w:p>
    <w:p w:rsidR="0010761F" w:rsidRPr="00EA1672" w:rsidRDefault="001C0D11" w:rsidP="001C0D11">
      <w:pPr>
        <w:ind w:firstLine="708"/>
        <w:jc w:val="both"/>
        <w:rPr>
          <w:rFonts w:ascii="Century" w:hAnsi="Century" w:cs="Times New Roman"/>
          <w:b/>
          <w:i/>
          <w:sz w:val="24"/>
          <w:szCs w:val="24"/>
        </w:rPr>
      </w:pPr>
      <w:r w:rsidRPr="00EA1672">
        <w:rPr>
          <w:rFonts w:ascii="Century" w:hAnsi="Century" w:cs="Times New Roman"/>
          <w:i/>
          <w:sz w:val="24"/>
          <w:szCs w:val="24"/>
        </w:rPr>
        <w:t xml:space="preserve">Na forma regimental requeiro à mesa, que após ouvir o plenário, constado em ata dos nossos trabalhos e comunicado através de ofício desta Presidência </w:t>
      </w:r>
      <w:r w:rsidR="00D64E69">
        <w:rPr>
          <w:rFonts w:ascii="Century" w:hAnsi="Century" w:cs="Times New Roman"/>
          <w:b/>
          <w:i/>
          <w:sz w:val="24"/>
          <w:szCs w:val="24"/>
        </w:rPr>
        <w:t>MOÇÃO DE APLAUSOS, a</w:t>
      </w:r>
      <w:bookmarkStart w:id="0" w:name="_GoBack"/>
      <w:bookmarkEnd w:id="0"/>
      <w:r w:rsidR="004B485E" w:rsidRPr="00EA1672">
        <w:rPr>
          <w:rFonts w:ascii="Century" w:hAnsi="Century" w:cs="Times New Roman"/>
          <w:b/>
          <w:i/>
          <w:sz w:val="24"/>
          <w:szCs w:val="24"/>
        </w:rPr>
        <w:t xml:space="preserve"> </w:t>
      </w:r>
      <w:r w:rsidR="00B73455">
        <w:rPr>
          <w:rFonts w:ascii="Century" w:hAnsi="Century" w:cs="Times New Roman"/>
          <w:b/>
          <w:i/>
          <w:sz w:val="24"/>
          <w:szCs w:val="24"/>
        </w:rPr>
        <w:t>Sec. de Educação de Cajazeiras</w:t>
      </w:r>
      <w:r w:rsidRPr="00EA1672">
        <w:rPr>
          <w:rFonts w:ascii="Century" w:hAnsi="Century" w:cs="Times New Roman"/>
          <w:b/>
          <w:i/>
          <w:sz w:val="24"/>
          <w:szCs w:val="24"/>
        </w:rPr>
        <w:t>,</w:t>
      </w:r>
      <w:r w:rsidR="00B73455">
        <w:rPr>
          <w:rFonts w:ascii="Century" w:hAnsi="Century" w:cs="Times New Roman"/>
          <w:b/>
          <w:i/>
          <w:sz w:val="24"/>
          <w:szCs w:val="24"/>
        </w:rPr>
        <w:t xml:space="preserve"> Maria do Socorro Delfino,</w:t>
      </w:r>
      <w:r w:rsidRPr="00EA1672">
        <w:rPr>
          <w:rFonts w:ascii="Century" w:hAnsi="Century" w:cs="Times New Roman"/>
          <w:b/>
          <w:i/>
          <w:sz w:val="24"/>
          <w:szCs w:val="24"/>
        </w:rPr>
        <w:t xml:space="preserve"> pelo </w:t>
      </w:r>
      <w:r w:rsidR="00B73455">
        <w:rPr>
          <w:rFonts w:ascii="Century" w:hAnsi="Century" w:cs="Times New Roman"/>
          <w:b/>
          <w:i/>
          <w:sz w:val="24"/>
          <w:szCs w:val="24"/>
        </w:rPr>
        <w:t>excelente trabalho e apresentação do desfile em comemoração aos 159 anos da cidade no último dia 22.</w:t>
      </w:r>
    </w:p>
    <w:p w:rsidR="0010761F" w:rsidRPr="00865DEB" w:rsidRDefault="0010761F" w:rsidP="0010761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73455" w:rsidRDefault="001C0D11" w:rsidP="001C0D11">
      <w:pPr>
        <w:ind w:firstLine="708"/>
        <w:jc w:val="both"/>
        <w:rPr>
          <w:rFonts w:ascii="Century" w:hAnsi="Century" w:cs="Times New Roman"/>
          <w:i/>
          <w:sz w:val="24"/>
          <w:szCs w:val="24"/>
        </w:rPr>
      </w:pPr>
      <w:r w:rsidRPr="00865DEB">
        <w:rPr>
          <w:rFonts w:ascii="Times New Roman" w:hAnsi="Times New Roman" w:cs="Times New Roman"/>
          <w:sz w:val="24"/>
          <w:szCs w:val="24"/>
        </w:rPr>
        <w:t xml:space="preserve"> </w:t>
      </w:r>
      <w:r w:rsidR="00B73455">
        <w:rPr>
          <w:rFonts w:ascii="Century" w:hAnsi="Century" w:cs="Times New Roman"/>
          <w:i/>
          <w:sz w:val="24"/>
          <w:szCs w:val="24"/>
        </w:rPr>
        <w:t>Como profissional efetiva</w:t>
      </w:r>
      <w:r w:rsidRPr="00EA1672">
        <w:rPr>
          <w:rFonts w:ascii="Century" w:hAnsi="Century" w:cs="Times New Roman"/>
          <w:i/>
          <w:sz w:val="24"/>
          <w:szCs w:val="24"/>
        </w:rPr>
        <w:t xml:space="preserve"> da </w:t>
      </w:r>
      <w:r w:rsidR="00B73455">
        <w:rPr>
          <w:rFonts w:ascii="Century" w:hAnsi="Century" w:cs="Times New Roman"/>
          <w:i/>
          <w:sz w:val="24"/>
          <w:szCs w:val="24"/>
        </w:rPr>
        <w:t>educação, vem se destacando em suas atuações com secretaria e funcionaria da pasta.</w:t>
      </w:r>
    </w:p>
    <w:p w:rsidR="001C0D11" w:rsidRPr="00EA1672" w:rsidRDefault="00B73455" w:rsidP="001C0D11">
      <w:pPr>
        <w:ind w:firstLine="708"/>
        <w:jc w:val="both"/>
        <w:rPr>
          <w:rFonts w:ascii="Century" w:hAnsi="Century" w:cs="Times New Roman"/>
          <w:i/>
          <w:sz w:val="24"/>
          <w:szCs w:val="24"/>
        </w:rPr>
      </w:pPr>
      <w:r>
        <w:rPr>
          <w:rFonts w:ascii="Century" w:hAnsi="Century" w:cs="Times New Roman"/>
          <w:i/>
          <w:sz w:val="24"/>
          <w:szCs w:val="24"/>
        </w:rPr>
        <w:t xml:space="preserve">Escolas, profissionais capacitados e materiais para docentes e discentes, tem sido cada dia mais a sua marca. </w:t>
      </w:r>
      <w:proofErr w:type="spellStart"/>
      <w:r>
        <w:rPr>
          <w:rFonts w:ascii="Century" w:hAnsi="Century" w:cs="Times New Roman"/>
          <w:i/>
          <w:sz w:val="24"/>
          <w:szCs w:val="24"/>
        </w:rPr>
        <w:t>Vez</w:t>
      </w:r>
      <w:proofErr w:type="spellEnd"/>
      <w:r>
        <w:rPr>
          <w:rFonts w:ascii="Century" w:hAnsi="Century" w:cs="Times New Roman"/>
          <w:i/>
          <w:sz w:val="24"/>
          <w:szCs w:val="24"/>
        </w:rPr>
        <w:t xml:space="preserve"> esta que superou todas as expectativas no grande e destacado desfile cívico em alusão aos 159 anos de Cajazeiras.</w:t>
      </w:r>
      <w:r w:rsidR="004B485E" w:rsidRPr="00EA1672">
        <w:rPr>
          <w:rFonts w:ascii="Century" w:hAnsi="Century" w:cs="Times New Roman"/>
          <w:i/>
          <w:sz w:val="24"/>
          <w:szCs w:val="24"/>
        </w:rPr>
        <w:t xml:space="preserve"> </w:t>
      </w:r>
      <w:r w:rsidR="001C0D11" w:rsidRPr="00EA1672">
        <w:rPr>
          <w:rFonts w:ascii="Century" w:hAnsi="Century" w:cs="Times New Roman"/>
          <w:i/>
          <w:sz w:val="24"/>
          <w:szCs w:val="24"/>
        </w:rPr>
        <w:t>Assim, é de grande va</w:t>
      </w:r>
      <w:r>
        <w:rPr>
          <w:rFonts w:ascii="Century" w:hAnsi="Century" w:cs="Times New Roman"/>
          <w:i/>
          <w:sz w:val="24"/>
          <w:szCs w:val="24"/>
        </w:rPr>
        <w:t>lia destacar a importância dessa</w:t>
      </w:r>
      <w:r w:rsidR="001C0D11" w:rsidRPr="00EA1672">
        <w:rPr>
          <w:rFonts w:ascii="Century" w:hAnsi="Century" w:cs="Times New Roman"/>
          <w:i/>
          <w:sz w:val="24"/>
          <w:szCs w:val="24"/>
        </w:rPr>
        <w:t xml:space="preserve"> profissional e o reconhecimento desta casa pelo trabalho exercido, que </w:t>
      </w:r>
      <w:r>
        <w:rPr>
          <w:rFonts w:ascii="Century" w:hAnsi="Century" w:cs="Times New Roman"/>
          <w:i/>
          <w:sz w:val="24"/>
          <w:szCs w:val="24"/>
        </w:rPr>
        <w:t>vem sendo praticado com dignidade em prol da sociedade</w:t>
      </w:r>
      <w:r w:rsidR="001C0D11" w:rsidRPr="00EA1672">
        <w:rPr>
          <w:rFonts w:ascii="Century" w:hAnsi="Century" w:cs="Times New Roman"/>
          <w:i/>
          <w:sz w:val="24"/>
          <w:szCs w:val="24"/>
        </w:rPr>
        <w:t>.</w:t>
      </w:r>
    </w:p>
    <w:p w:rsidR="001C0D11" w:rsidRPr="00EC3C12" w:rsidRDefault="001C0D11" w:rsidP="001C0D11">
      <w:pPr>
        <w:pStyle w:val="Corpodetexto"/>
        <w:jc w:val="both"/>
        <w:rPr>
          <w:sz w:val="28"/>
          <w:szCs w:val="28"/>
          <w:lang w:val="pt-BR"/>
        </w:rPr>
      </w:pPr>
    </w:p>
    <w:p w:rsidR="001C0D11" w:rsidRPr="00EC3C12" w:rsidRDefault="001C0D11" w:rsidP="001C0D11">
      <w:pPr>
        <w:pStyle w:val="Corpodetexto"/>
        <w:jc w:val="both"/>
        <w:rPr>
          <w:sz w:val="28"/>
          <w:szCs w:val="28"/>
        </w:rPr>
      </w:pPr>
    </w:p>
    <w:p w:rsidR="001C0D11" w:rsidRPr="00EC3C12" w:rsidRDefault="001C0D11" w:rsidP="001C0D11">
      <w:pPr>
        <w:jc w:val="both"/>
        <w:rPr>
          <w:rFonts w:ascii="Times New Roman" w:hAnsi="Times New Roman" w:cs="Times New Roman"/>
          <w:sz w:val="28"/>
          <w:szCs w:val="28"/>
        </w:rPr>
      </w:pPr>
      <w:r w:rsidRPr="00EC3C12">
        <w:rPr>
          <w:rFonts w:ascii="Times New Roman" w:hAnsi="Times New Roman" w:cs="Times New Roman"/>
          <w:sz w:val="28"/>
          <w:szCs w:val="28"/>
        </w:rPr>
        <w:t>Confiando na receptiva concessão, retribuímos a distinta consideração.</w:t>
      </w:r>
    </w:p>
    <w:p w:rsidR="001C0D11" w:rsidRPr="00EC3C12" w:rsidRDefault="001C0D11" w:rsidP="001C0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D11" w:rsidRPr="00EC3C12" w:rsidRDefault="001C0D11" w:rsidP="001C0D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C12">
        <w:rPr>
          <w:rFonts w:ascii="Times New Roman" w:hAnsi="Times New Roman" w:cs="Times New Roman"/>
          <w:b/>
          <w:sz w:val="28"/>
          <w:szCs w:val="28"/>
        </w:rPr>
        <w:t>PLENÁRIO ED</w:t>
      </w:r>
      <w:r w:rsidR="00B73455">
        <w:rPr>
          <w:rFonts w:ascii="Times New Roman" w:hAnsi="Times New Roman" w:cs="Times New Roman"/>
          <w:b/>
          <w:sz w:val="28"/>
          <w:szCs w:val="28"/>
        </w:rPr>
        <w:t>MILSON FEITOSA CAVALCANTE, EM 23</w:t>
      </w:r>
      <w:r w:rsidRPr="00EC3C1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B73455">
        <w:rPr>
          <w:rFonts w:ascii="Times New Roman" w:hAnsi="Times New Roman" w:cs="Times New Roman"/>
          <w:b/>
          <w:sz w:val="28"/>
          <w:szCs w:val="28"/>
        </w:rPr>
        <w:t>AGOSTO</w:t>
      </w:r>
      <w:r w:rsidR="004B485E">
        <w:rPr>
          <w:rFonts w:ascii="Times New Roman" w:hAnsi="Times New Roman" w:cs="Times New Roman"/>
          <w:b/>
          <w:sz w:val="28"/>
          <w:szCs w:val="28"/>
        </w:rPr>
        <w:t xml:space="preserve"> DE 2022</w:t>
      </w:r>
      <w:r w:rsidRPr="00EC3C12">
        <w:rPr>
          <w:rFonts w:ascii="Times New Roman" w:hAnsi="Times New Roman" w:cs="Times New Roman"/>
          <w:b/>
          <w:sz w:val="28"/>
          <w:szCs w:val="28"/>
        </w:rPr>
        <w:t>.</w:t>
      </w:r>
    </w:p>
    <w:p w:rsidR="001C0D11" w:rsidRPr="00EC3C12" w:rsidRDefault="001C0D11" w:rsidP="001C0D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C1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 wp14:anchorId="3B469F0F" wp14:editId="1F50E355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D11" w:rsidRPr="00EC3C12" w:rsidRDefault="001C0D11" w:rsidP="001C0D11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1C0D11" w:rsidRPr="00EC3C12" w:rsidRDefault="001C0D11" w:rsidP="001C0D11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1C0D11" w:rsidRPr="00EC3C12" w:rsidRDefault="001C0D11" w:rsidP="001C0D11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  <w:r w:rsidRPr="00EC3C12">
        <w:rPr>
          <w:b/>
          <w:sz w:val="28"/>
          <w:szCs w:val="28"/>
        </w:rPr>
        <w:t>Waldemar Carolino de Abreu Neto</w:t>
      </w:r>
    </w:p>
    <w:p w:rsidR="00A63A04" w:rsidRPr="0010761F" w:rsidRDefault="001C0D11" w:rsidP="00107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C12">
        <w:rPr>
          <w:rStyle w:val="Forte"/>
          <w:rFonts w:ascii="Times New Roman" w:hAnsi="Times New Roman" w:cs="Times New Roman"/>
          <w:sz w:val="28"/>
          <w:szCs w:val="28"/>
        </w:rPr>
        <w:t>Vereador – PSDB</w:t>
      </w:r>
      <w:r w:rsidRPr="00EC3C1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0" locked="0" layoutInCell="1" allowOverlap="1" wp14:anchorId="29D8073D" wp14:editId="5F9A84A7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4" name="Imagem 4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3D7" w:rsidRPr="00EC3C1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45DFDE2C" wp14:editId="385B2037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63A04" w:rsidRPr="00107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D7"/>
    <w:rsid w:val="0010761F"/>
    <w:rsid w:val="001C0D11"/>
    <w:rsid w:val="002913D7"/>
    <w:rsid w:val="00301349"/>
    <w:rsid w:val="00423ED3"/>
    <w:rsid w:val="004B485E"/>
    <w:rsid w:val="007037EA"/>
    <w:rsid w:val="00A63A04"/>
    <w:rsid w:val="00B73455"/>
    <w:rsid w:val="00BF2D0C"/>
    <w:rsid w:val="00D64E69"/>
    <w:rsid w:val="00D77B5B"/>
    <w:rsid w:val="00DB670F"/>
    <w:rsid w:val="00EA1672"/>
    <w:rsid w:val="00E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3B6D-6486-4C45-8A2B-0219CE62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D11"/>
  </w:style>
  <w:style w:type="paragraph" w:styleId="Ttulo1">
    <w:name w:val="heading 1"/>
    <w:basedOn w:val="Normal"/>
    <w:next w:val="Normal"/>
    <w:link w:val="Ttulo1Char"/>
    <w:uiPriority w:val="9"/>
    <w:qFormat/>
    <w:rsid w:val="00291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13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91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913D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rsid w:val="0029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13D7"/>
    <w:rPr>
      <w:b/>
      <w:bCs/>
    </w:rPr>
  </w:style>
  <w:style w:type="paragraph" w:customStyle="1" w:styleId="Ttulo21">
    <w:name w:val="Título 21"/>
    <w:basedOn w:val="Normal"/>
    <w:uiPriority w:val="1"/>
    <w:qFormat/>
    <w:rsid w:val="002913D7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2022-08-23T12:19:00Z</dcterms:created>
  <dcterms:modified xsi:type="dcterms:W3CDTF">2022-08-23T12:21:00Z</dcterms:modified>
</cp:coreProperties>
</file>