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F76B8F">
      <w:pPr>
        <w:pStyle w:val="Ttulo1"/>
        <w:spacing w:before="92"/>
        <w:ind w:left="3107"/>
      </w:pPr>
      <w:r>
        <w:t>REQUERIMENTO 028</w:t>
      </w:r>
      <w:bookmarkStart w:id="0" w:name="_GoBack"/>
      <w:bookmarkEnd w:id="0"/>
      <w:r w:rsidR="00BD46D9">
        <w:t>/2022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 xml:space="preserve">, ao secretário de infraestrutura </w:t>
      </w:r>
      <w:r w:rsidR="002B6218">
        <w:t>José Guimarães</w:t>
      </w:r>
      <w:r w:rsidR="008B0E1C">
        <w:t xml:space="preserve"> Filho </w:t>
      </w:r>
      <w:r>
        <w:t>e o 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 para que seja realizada a pavimentação a paralelepípedo da rua</w:t>
      </w:r>
      <w:r w:rsidR="008B0E1C">
        <w:t xml:space="preserve"> </w:t>
      </w:r>
      <w:r w:rsidR="008B0E1C" w:rsidRPr="009B58CB">
        <w:rPr>
          <w:b/>
        </w:rPr>
        <w:t>São José de Piranhas</w:t>
      </w:r>
      <w:r w:rsidR="008B0E1C">
        <w:t>, localizada no bairro Belo Horizonte. Na rua</w:t>
      </w:r>
      <w:r w:rsidR="00852394">
        <w:t xml:space="preserve"> </w:t>
      </w:r>
      <w:r w:rsidR="00852394" w:rsidRPr="009B58CB">
        <w:rPr>
          <w:b/>
        </w:rPr>
        <w:t>Celso Matos Rolim</w:t>
      </w:r>
      <w:r w:rsidR="00852394">
        <w:t>, local</w:t>
      </w:r>
      <w:r w:rsidR="009B58CB">
        <w:t xml:space="preserve">izada no Jardim Oásis. Na </w:t>
      </w:r>
      <w:r w:rsidR="009B58CB" w:rsidRPr="009B58CB">
        <w:t>rua</w:t>
      </w:r>
      <w:r w:rsidR="009B58CB" w:rsidRPr="009B58CB">
        <w:rPr>
          <w:b/>
        </w:rPr>
        <w:t xml:space="preserve"> </w:t>
      </w:r>
      <w:r w:rsidR="00852394" w:rsidRPr="009B58CB">
        <w:rPr>
          <w:b/>
        </w:rPr>
        <w:t>Regina Correia de Sousa</w:t>
      </w:r>
      <w:r w:rsidR="00852394">
        <w:t>, loc</w:t>
      </w:r>
      <w:r w:rsidR="007D25A3">
        <w:t>alizada no bairro STA Cecília,</w:t>
      </w:r>
      <w:r w:rsidR="00852394">
        <w:t xml:space="preserve">na rua </w:t>
      </w:r>
      <w:r w:rsidR="00852394" w:rsidRPr="009B58CB">
        <w:rPr>
          <w:b/>
        </w:rPr>
        <w:t>Ed</w:t>
      </w:r>
      <w:r w:rsidR="007D25A3" w:rsidRPr="009B58CB">
        <w:rPr>
          <w:b/>
        </w:rPr>
        <w:t>son Uchoa,</w:t>
      </w:r>
      <w:r w:rsidR="00852394" w:rsidRPr="009B58CB">
        <w:rPr>
          <w:b/>
        </w:rPr>
        <w:t xml:space="preserve"> Jardim Adalgisa</w:t>
      </w:r>
      <w:r w:rsidR="007D25A3" w:rsidRPr="009B58CB">
        <w:rPr>
          <w:b/>
        </w:rPr>
        <w:t>,</w:t>
      </w:r>
      <w:r w:rsidR="007D25A3">
        <w:t xml:space="preserve"> localizadas no bairro Santa Cecília e rua </w:t>
      </w:r>
      <w:r w:rsidR="007D25A3" w:rsidRPr="009B58CB">
        <w:rPr>
          <w:b/>
        </w:rPr>
        <w:t>José Vitoriano de Abreu</w:t>
      </w:r>
      <w:r w:rsidR="007D25A3">
        <w:t>,</w:t>
      </w:r>
      <w:r w:rsidR="007D25A3" w:rsidRPr="007D25A3">
        <w:t xml:space="preserve"> alto da bela vista</w:t>
      </w:r>
      <w:r w:rsidR="007D25A3">
        <w:t>.</w:t>
      </w:r>
      <w:r w:rsidR="00F76B8F">
        <w:t xml:space="preserve"> </w:t>
      </w:r>
      <w:r w:rsidR="00F76B8F" w:rsidRPr="00F76B8F">
        <w:rPr>
          <w:b/>
        </w:rPr>
        <w:t>Rua projetada, Mário Moura Rolim, Duque de Caxias e ladeira do campo do vaqueiro</w:t>
      </w:r>
      <w:r w:rsidR="00F76B8F">
        <w:t>.</w:t>
      </w:r>
      <w:r w:rsidR="007D25A3">
        <w:t xml:space="preserve"> </w:t>
      </w:r>
    </w:p>
    <w:p w:rsidR="0045712F" w:rsidRDefault="001115F5" w:rsidP="008F481B">
      <w:pPr>
        <w:spacing w:before="231"/>
        <w:ind w:left="3103" w:right="3115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6B452F" w:rsidRDefault="00523ACD" w:rsidP="008F481B">
      <w:pPr>
        <w:pStyle w:val="Corpodetexto"/>
        <w:spacing w:before="1" w:line="360" w:lineRule="auto"/>
        <w:ind w:firstLine="709"/>
      </w:pPr>
      <w:r w:rsidRPr="00523ACD">
        <w:t>A pavimen</w:t>
      </w:r>
      <w:r w:rsidR="00140188">
        <w:t>tação dessa</w:t>
      </w:r>
      <w:r w:rsidR="008F481B">
        <w:t>s</w:t>
      </w:r>
      <w:r w:rsidR="00140188">
        <w:t xml:space="preserve"> rua</w:t>
      </w:r>
      <w:r w:rsidR="008F481B">
        <w:t>s</w:t>
      </w:r>
      <w:r>
        <w:t xml:space="preserve"> é importante </w:t>
      </w:r>
      <w:r w:rsidRPr="00523ACD">
        <w:t>para a melhoria urbana, trazendo para os moradores mai</w:t>
      </w:r>
      <w:r w:rsidR="00140188">
        <w:t>s qualidade de vida, deixando mais acessível,</w:t>
      </w:r>
      <w:r w:rsidR="008F481B">
        <w:t xml:space="preserve"> por ser um bairro populoso, </w:t>
      </w:r>
      <w:r w:rsidR="007D25A3">
        <w:t>é de desejo de todos os moradores</w:t>
      </w:r>
      <w:r w:rsidR="008F481B" w:rsidRPr="00D37A42">
        <w:t>.</w:t>
      </w:r>
      <w:r w:rsidR="008F481B">
        <w:t xml:space="preserve"> </w:t>
      </w:r>
      <w:r w:rsidR="007D25A3">
        <w:t>Facilitará demais a locomoção de todos nas mesmas.</w:t>
      </w:r>
    </w:p>
    <w:p w:rsidR="006B452F" w:rsidRDefault="006B452F" w:rsidP="003B63A1">
      <w:pPr>
        <w:pStyle w:val="Ttulo1"/>
        <w:spacing w:line="360" w:lineRule="auto"/>
        <w:ind w:left="0"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8F481B">
        <w:t xml:space="preserve">CAVALCANTE, EM </w:t>
      </w:r>
      <w:r w:rsidR="00FD7469">
        <w:t xml:space="preserve">31 DE JULHO </w:t>
      </w:r>
      <w:r w:rsidR="00BD46D9">
        <w:t>DE 2022</w:t>
      </w:r>
      <w:r>
        <w:t>.</w:t>
      </w:r>
    </w:p>
    <w:p w:rsidR="003B63A1" w:rsidRDefault="003B63A1">
      <w:pPr>
        <w:pStyle w:val="Ttulo1"/>
        <w:spacing w:line="360" w:lineRule="auto"/>
        <w:ind w:right="113"/>
        <w:jc w:val="left"/>
      </w:pPr>
    </w:p>
    <w:p w:rsidR="003B63A1" w:rsidRDefault="003B63A1" w:rsidP="003B63A1">
      <w:pPr>
        <w:pStyle w:val="Ttulo1"/>
        <w:spacing w:line="360" w:lineRule="auto"/>
        <w:ind w:right="113"/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pt-BR" w:eastAsia="pt-BR"/>
        </w:rPr>
        <w:drawing>
          <wp:inline distT="0" distB="0" distL="0" distR="0" wp14:anchorId="27D41868" wp14:editId="0EB91378">
            <wp:extent cx="4129405" cy="21336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2_730026333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2210ED"/>
    <w:rsid w:val="002B6218"/>
    <w:rsid w:val="003B63A1"/>
    <w:rsid w:val="003F3369"/>
    <w:rsid w:val="00446AF2"/>
    <w:rsid w:val="0045712F"/>
    <w:rsid w:val="00523ACD"/>
    <w:rsid w:val="00550171"/>
    <w:rsid w:val="00572500"/>
    <w:rsid w:val="00610601"/>
    <w:rsid w:val="006B452F"/>
    <w:rsid w:val="007D25A3"/>
    <w:rsid w:val="00852394"/>
    <w:rsid w:val="008B0E1C"/>
    <w:rsid w:val="008F481B"/>
    <w:rsid w:val="009B58CB"/>
    <w:rsid w:val="009E67B3"/>
    <w:rsid w:val="00A4120E"/>
    <w:rsid w:val="00A53362"/>
    <w:rsid w:val="00B30FCF"/>
    <w:rsid w:val="00BD46D9"/>
    <w:rsid w:val="00C703AB"/>
    <w:rsid w:val="00D37A42"/>
    <w:rsid w:val="00E9641A"/>
    <w:rsid w:val="00EE44F6"/>
    <w:rsid w:val="00F23011"/>
    <w:rsid w:val="00F76B8F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5FF7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2022-07-31T13:36:00Z</dcterms:created>
  <dcterms:modified xsi:type="dcterms:W3CDTF">2022-07-31T13:36:00Z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