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BB7DE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 w:rsidRPr="00BB7DE6">
        <w:rPr>
          <w:sz w:val="24"/>
          <w:szCs w:val="24"/>
        </w:rPr>
        <w:t xml:space="preserve">REQUERIMENTO </w:t>
      </w:r>
      <w:r w:rsidR="00420631">
        <w:rPr>
          <w:sz w:val="24"/>
          <w:szCs w:val="24"/>
        </w:rPr>
        <w:t>Nº</w:t>
      </w:r>
      <w:r w:rsidR="004126D3">
        <w:rPr>
          <w:sz w:val="24"/>
          <w:szCs w:val="24"/>
        </w:rPr>
        <w:t xml:space="preserve"> </w:t>
      </w:r>
      <w:r w:rsidR="00420631">
        <w:rPr>
          <w:sz w:val="24"/>
          <w:szCs w:val="24"/>
        </w:rPr>
        <w:t xml:space="preserve">                  /</w:t>
      </w:r>
      <w:r w:rsidR="004126D3">
        <w:rPr>
          <w:sz w:val="24"/>
          <w:szCs w:val="24"/>
        </w:rPr>
        <w:t>2022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A3F66" w:rsidRDefault="00AA3F6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A3F66" w:rsidRDefault="00AA3F6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A3F66" w:rsidRDefault="00AA3F6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Srs. Vereadores,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Srªs</w:t>
      </w:r>
      <w:proofErr w:type="spellEnd"/>
      <w:r>
        <w:rPr>
          <w:rFonts w:ascii="Arial" w:hAnsi="Arial" w:cs="Arial"/>
          <w:sz w:val="24"/>
          <w:szCs w:val="24"/>
        </w:rPr>
        <w:t>. Vereadoras,</w:t>
      </w:r>
    </w:p>
    <w:p w:rsidR="00BB7DE6" w:rsidRDefault="00995CAD" w:rsidP="001F29F9">
      <w:pPr>
        <w:tabs>
          <w:tab w:val="left" w:pos="3300"/>
        </w:tabs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  <w:r>
        <w:rPr>
          <w:rFonts w:ascii="Arial" w:hAnsi="Arial" w:cs="Arial"/>
          <w:position w:val="-2"/>
          <w:sz w:val="24"/>
          <w:szCs w:val="24"/>
        </w:rPr>
        <w:tab/>
      </w:r>
    </w:p>
    <w:p w:rsidR="00AA3F66" w:rsidRPr="001F29F9" w:rsidRDefault="00AA3F66" w:rsidP="001F29F9">
      <w:pPr>
        <w:tabs>
          <w:tab w:val="left" w:pos="3300"/>
        </w:tabs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</w:p>
    <w:p w:rsidR="008E7949" w:rsidRPr="006642A5" w:rsidRDefault="00BE576A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</w:t>
      </w:r>
      <w:r w:rsidR="006642A5" w:rsidRPr="006642A5">
        <w:rPr>
          <w:rFonts w:ascii="Arial" w:hAnsi="Arial" w:cs="Arial"/>
          <w:sz w:val="24"/>
          <w:szCs w:val="24"/>
        </w:rPr>
        <w:t xml:space="preserve"> subscreve, com assento nesta Casa Legislativa, vem na forma regimental, solicitar a inclusão do presente requerimento para apreciação e votação do Plenário, e se apro</w:t>
      </w:r>
      <w:r w:rsidR="001F29F9">
        <w:rPr>
          <w:rFonts w:ascii="Arial" w:hAnsi="Arial" w:cs="Arial"/>
          <w:sz w:val="24"/>
          <w:szCs w:val="24"/>
        </w:rPr>
        <w:t xml:space="preserve">vada seja enviado ofício ao </w:t>
      </w:r>
      <w:r w:rsidR="005576D9" w:rsidRPr="000A0205">
        <w:rPr>
          <w:rFonts w:ascii="Arial" w:hAnsi="Arial" w:cs="Arial"/>
          <w:sz w:val="24"/>
          <w:szCs w:val="24"/>
        </w:rPr>
        <w:t xml:space="preserve">Sr. </w:t>
      </w:r>
      <w:r w:rsidR="005576D9">
        <w:rPr>
          <w:rFonts w:ascii="Arial" w:hAnsi="Arial" w:cs="Arial"/>
          <w:sz w:val="24"/>
          <w:szCs w:val="24"/>
        </w:rPr>
        <w:t xml:space="preserve">FRANCISCO </w:t>
      </w:r>
      <w:r w:rsidR="005576D9">
        <w:rPr>
          <w:rFonts w:ascii="Arial" w:hAnsi="Arial" w:cs="Arial"/>
          <w:spacing w:val="2"/>
          <w:sz w:val="24"/>
          <w:szCs w:val="24"/>
          <w:shd w:val="clear" w:color="auto" w:fill="FCFCFC"/>
        </w:rPr>
        <w:t>THIAGO DE ANDRADE PESSOA</w:t>
      </w:r>
      <w:r w:rsidR="005576D9" w:rsidRPr="000A0205">
        <w:rPr>
          <w:rFonts w:ascii="Arial" w:hAnsi="Arial" w:cs="Arial"/>
          <w:sz w:val="24"/>
          <w:szCs w:val="24"/>
        </w:rPr>
        <w:t xml:space="preserve">, SECRETÁRIO DE </w:t>
      </w:r>
      <w:r w:rsidR="005576D9">
        <w:rPr>
          <w:rFonts w:ascii="Arial" w:hAnsi="Arial" w:cs="Arial"/>
          <w:sz w:val="24"/>
          <w:szCs w:val="24"/>
        </w:rPr>
        <w:t>PLANEJAMENTO</w:t>
      </w:r>
      <w:r w:rsidR="005576D9" w:rsidRPr="006642A5">
        <w:rPr>
          <w:rFonts w:ascii="Arial" w:hAnsi="Arial" w:cs="Arial"/>
          <w:sz w:val="24"/>
          <w:szCs w:val="24"/>
        </w:rPr>
        <w:t xml:space="preserve">, requerendo-lhe </w:t>
      </w:r>
      <w:r w:rsidR="00DC365F">
        <w:rPr>
          <w:rFonts w:ascii="Arial" w:hAnsi="Arial" w:cs="Arial"/>
          <w:sz w:val="24"/>
          <w:szCs w:val="24"/>
        </w:rPr>
        <w:t>a abertura/continuidade da Rua Desembargador Boto</w:t>
      </w:r>
      <w:r w:rsidR="00AA3F66">
        <w:rPr>
          <w:rFonts w:ascii="Arial" w:hAnsi="Arial" w:cs="Arial"/>
          <w:sz w:val="24"/>
          <w:szCs w:val="24"/>
        </w:rPr>
        <w:t xml:space="preserve"> </w:t>
      </w:r>
      <w:r w:rsidR="00420631">
        <w:rPr>
          <w:rFonts w:ascii="Arial" w:hAnsi="Arial" w:cs="Arial"/>
          <w:sz w:val="24"/>
          <w:szCs w:val="24"/>
        </w:rPr>
        <w:t>até a BR 230</w:t>
      </w:r>
      <w:r w:rsidR="006642A5" w:rsidRPr="006642A5">
        <w:rPr>
          <w:rFonts w:ascii="Arial" w:hAnsi="Arial" w:cs="Arial"/>
          <w:sz w:val="24"/>
          <w:szCs w:val="24"/>
        </w:rPr>
        <w:t>.</w:t>
      </w:r>
      <w:r w:rsidR="00BB7DE6" w:rsidRPr="006642A5">
        <w:rPr>
          <w:rFonts w:ascii="Arial" w:hAnsi="Arial" w:cs="Arial"/>
          <w:sz w:val="24"/>
          <w:szCs w:val="24"/>
        </w:rPr>
        <w:tab/>
      </w:r>
    </w:p>
    <w:p w:rsidR="008E7949" w:rsidRDefault="008E7949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A3F66" w:rsidRDefault="00AA3F66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07DFD" w:rsidRDefault="005209E1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  <w:r w:rsidR="000423D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Reivindicação</w:t>
      </w:r>
      <w:r w:rsidR="006642A5">
        <w:rPr>
          <w:rFonts w:ascii="Arial" w:hAnsi="Arial" w:cs="Arial"/>
          <w:sz w:val="24"/>
          <w:szCs w:val="24"/>
        </w:rPr>
        <w:t xml:space="preserve"> d</w:t>
      </w:r>
      <w:r w:rsidR="000423D8">
        <w:rPr>
          <w:rFonts w:ascii="Arial" w:hAnsi="Arial" w:cs="Arial"/>
          <w:sz w:val="24"/>
          <w:szCs w:val="24"/>
        </w:rPr>
        <w:t xml:space="preserve">a </w:t>
      </w:r>
      <w:r w:rsidR="003C45F2">
        <w:rPr>
          <w:rFonts w:ascii="Arial" w:hAnsi="Arial" w:cs="Arial"/>
          <w:sz w:val="24"/>
          <w:szCs w:val="24"/>
        </w:rPr>
        <w:t>população</w:t>
      </w:r>
      <w:r w:rsidR="006642A5">
        <w:rPr>
          <w:rFonts w:ascii="Arial" w:hAnsi="Arial" w:cs="Arial"/>
          <w:sz w:val="24"/>
          <w:szCs w:val="24"/>
        </w:rPr>
        <w:t xml:space="preserve"> para melhorar </w:t>
      </w:r>
      <w:r w:rsidR="00AA3F66">
        <w:rPr>
          <w:rFonts w:ascii="Arial" w:hAnsi="Arial" w:cs="Arial"/>
          <w:sz w:val="24"/>
          <w:szCs w:val="24"/>
        </w:rPr>
        <w:t>o acesso e locomoção</w:t>
      </w:r>
      <w:r w:rsidR="006642A5">
        <w:rPr>
          <w:rFonts w:ascii="Arial" w:hAnsi="Arial" w:cs="Arial"/>
          <w:sz w:val="24"/>
          <w:szCs w:val="24"/>
        </w:rPr>
        <w:t xml:space="preserve"> na localidade</w:t>
      </w:r>
      <w:r w:rsidR="000423D8">
        <w:rPr>
          <w:rFonts w:ascii="Arial" w:hAnsi="Arial" w:cs="Arial"/>
          <w:sz w:val="24"/>
          <w:szCs w:val="24"/>
        </w:rPr>
        <w:t>.</w:t>
      </w:r>
      <w:r w:rsidR="00FC7489">
        <w:rPr>
          <w:rFonts w:ascii="Arial" w:hAnsi="Arial" w:cs="Arial"/>
          <w:sz w:val="24"/>
          <w:szCs w:val="24"/>
        </w:rPr>
        <w:t xml:space="preserve"> </w:t>
      </w:r>
    </w:p>
    <w:p w:rsidR="00FC7489" w:rsidRPr="00A07DFD" w:rsidRDefault="00AA3F66" w:rsidP="00DC365F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abertura da</w:t>
      </w:r>
      <w:r w:rsidR="00420631">
        <w:rPr>
          <w:rFonts w:ascii="Arial" w:hAnsi="Arial" w:cs="Arial"/>
          <w:sz w:val="24"/>
          <w:szCs w:val="24"/>
        </w:rPr>
        <w:t xml:space="preserve"> referida rua se faz necessária</w:t>
      </w:r>
      <w:r w:rsidR="00DC365F">
        <w:rPr>
          <w:rFonts w:ascii="Arial" w:hAnsi="Arial" w:cs="Arial"/>
          <w:sz w:val="24"/>
          <w:szCs w:val="24"/>
        </w:rPr>
        <w:t xml:space="preserve"> para facilitar o acesso da população a </w:t>
      </w:r>
      <w:r w:rsidR="00420631">
        <w:rPr>
          <w:rFonts w:ascii="Arial" w:hAnsi="Arial" w:cs="Arial"/>
          <w:sz w:val="24"/>
          <w:szCs w:val="24"/>
        </w:rPr>
        <w:t>EMATER</w:t>
      </w:r>
      <w:r w:rsidR="00DC365F">
        <w:rPr>
          <w:rFonts w:ascii="Arial" w:hAnsi="Arial" w:cs="Arial"/>
          <w:sz w:val="24"/>
          <w:szCs w:val="24"/>
        </w:rPr>
        <w:t>, que</w:t>
      </w:r>
      <w:r w:rsidR="00420631">
        <w:rPr>
          <w:rFonts w:ascii="Arial" w:hAnsi="Arial" w:cs="Arial"/>
          <w:sz w:val="24"/>
          <w:szCs w:val="24"/>
        </w:rPr>
        <w:t xml:space="preserve"> atualmente encontra-se isolada após o fechamento da servidão que permitia o acesso até a instituição, desde então o único acesso possível é através da BR 230, não tendo acesso </w:t>
      </w:r>
      <w:r w:rsidR="006B4328">
        <w:rPr>
          <w:rFonts w:ascii="Arial" w:hAnsi="Arial" w:cs="Arial"/>
          <w:sz w:val="24"/>
          <w:szCs w:val="24"/>
        </w:rPr>
        <w:t>por dentro da cidade. A EMATER é um órgão com um grande fluxo de pessoa</w:t>
      </w:r>
      <w:r w:rsidR="00DC365F">
        <w:rPr>
          <w:rFonts w:ascii="Arial" w:hAnsi="Arial" w:cs="Arial"/>
          <w:sz w:val="24"/>
          <w:szCs w:val="24"/>
        </w:rPr>
        <w:t>s</w:t>
      </w:r>
      <w:r w:rsidR="006B4328">
        <w:rPr>
          <w:rFonts w:ascii="Arial" w:hAnsi="Arial" w:cs="Arial"/>
          <w:sz w:val="24"/>
          <w:szCs w:val="24"/>
        </w:rPr>
        <w:t xml:space="preserve"> diariamente e a </w:t>
      </w:r>
      <w:r>
        <w:rPr>
          <w:rFonts w:ascii="Arial" w:hAnsi="Arial" w:cs="Arial"/>
          <w:sz w:val="24"/>
          <w:szCs w:val="24"/>
        </w:rPr>
        <w:t xml:space="preserve">continuidade da Rua Desembargador Boto é possível através de sua </w:t>
      </w:r>
      <w:r w:rsidR="006B4328">
        <w:rPr>
          <w:rFonts w:ascii="Arial" w:hAnsi="Arial" w:cs="Arial"/>
          <w:sz w:val="24"/>
          <w:szCs w:val="24"/>
        </w:rPr>
        <w:t xml:space="preserve">abertura </w:t>
      </w:r>
      <w:r>
        <w:rPr>
          <w:rFonts w:ascii="Arial" w:hAnsi="Arial" w:cs="Arial"/>
          <w:sz w:val="24"/>
          <w:szCs w:val="24"/>
        </w:rPr>
        <w:t>que irá até a BR 230 e assim dará acesso até a EMATER</w:t>
      </w:r>
      <w:r w:rsidR="00B00A52">
        <w:rPr>
          <w:rFonts w:ascii="Arial" w:hAnsi="Arial" w:cs="Arial"/>
          <w:sz w:val="24"/>
          <w:szCs w:val="24"/>
        </w:rPr>
        <w:t>, facilitando o acesso das pessoas naquela localidade.</w:t>
      </w:r>
    </w:p>
    <w:p w:rsidR="00A07DFD" w:rsidRDefault="00A07DFD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F29F9" w:rsidRDefault="001F29F9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E14D20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CAJAZEIRAS - PB, </w:t>
      </w:r>
      <w:r w:rsidR="007C419B">
        <w:rPr>
          <w:rFonts w:ascii="Arial" w:hAnsi="Arial" w:cs="Arial"/>
          <w:sz w:val="24"/>
          <w:szCs w:val="24"/>
        </w:rPr>
        <w:t>27 de julho</w:t>
      </w:r>
      <w:r w:rsidR="005576D9">
        <w:rPr>
          <w:rFonts w:ascii="Arial" w:hAnsi="Arial" w:cs="Arial"/>
          <w:sz w:val="24"/>
          <w:szCs w:val="24"/>
        </w:rPr>
        <w:t xml:space="preserve"> de 2022</w:t>
      </w:r>
      <w:r w:rsidR="00BB7DE6" w:rsidRPr="00BB7DE6">
        <w:rPr>
          <w:rFonts w:ascii="Arial" w:hAnsi="Arial" w:cs="Arial"/>
          <w:sz w:val="24"/>
          <w:szCs w:val="24"/>
        </w:rPr>
        <w:t>.</w:t>
      </w:r>
    </w:p>
    <w:p w:rsidR="008E7949" w:rsidRDefault="008E7949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Pr="00BB7DE6" w:rsidRDefault="008E7949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BB7DE6" w:rsidRDefault="00BB7DE6" w:rsidP="00256F61">
      <w:pPr>
        <w:spacing w:line="240" w:lineRule="auto"/>
        <w:ind w:left="567" w:right="510"/>
        <w:jc w:val="center"/>
        <w:rPr>
          <w:rFonts w:ascii="Andalus" w:hAnsi="Andalus" w:cs="Andalus"/>
          <w:b/>
          <w:color w:val="000000"/>
          <w:sz w:val="24"/>
          <w:szCs w:val="24"/>
        </w:rPr>
      </w:pPr>
    </w:p>
    <w:p w:rsidR="00BB7DE6" w:rsidRPr="00BB7DE6" w:rsidRDefault="001F29F9" w:rsidP="00BB7DE6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5760085" cy="1142365"/>
            <wp:effectExtent l="19050" t="0" r="0" b="0"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916" w:rsidRDefault="00442916" w:rsidP="00442916">
      <w:pPr>
        <w:spacing w:line="240" w:lineRule="auto"/>
      </w:pPr>
    </w:p>
    <w:p w:rsidR="00891E2E" w:rsidRPr="00C7266C" w:rsidRDefault="00891E2E" w:rsidP="00442916">
      <w:pPr>
        <w:spacing w:line="240" w:lineRule="auto"/>
      </w:pP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76A" w:rsidRDefault="00BE576A" w:rsidP="00891E2E">
      <w:pPr>
        <w:spacing w:line="240" w:lineRule="auto"/>
      </w:pPr>
      <w:r>
        <w:separator/>
      </w:r>
    </w:p>
  </w:endnote>
  <w:endnote w:type="continuationSeparator" w:id="1">
    <w:p w:rsidR="00BE576A" w:rsidRDefault="00BE576A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6A" w:rsidRDefault="00BE576A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76A" w:rsidRDefault="00BE576A" w:rsidP="00891E2E">
      <w:pPr>
        <w:spacing w:line="240" w:lineRule="auto"/>
      </w:pPr>
      <w:r>
        <w:separator/>
      </w:r>
    </w:p>
  </w:footnote>
  <w:footnote w:type="continuationSeparator" w:id="1">
    <w:p w:rsidR="00BE576A" w:rsidRDefault="00BE576A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6A" w:rsidRDefault="00BE576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0752B"/>
    <w:rsid w:val="00020425"/>
    <w:rsid w:val="00021C78"/>
    <w:rsid w:val="000423D8"/>
    <w:rsid w:val="000428D5"/>
    <w:rsid w:val="0004506E"/>
    <w:rsid w:val="00046703"/>
    <w:rsid w:val="00050349"/>
    <w:rsid w:val="00050E9D"/>
    <w:rsid w:val="0006288F"/>
    <w:rsid w:val="00063B5F"/>
    <w:rsid w:val="00065FCE"/>
    <w:rsid w:val="000668D6"/>
    <w:rsid w:val="00066CF8"/>
    <w:rsid w:val="00066E5A"/>
    <w:rsid w:val="00071EB8"/>
    <w:rsid w:val="000859A0"/>
    <w:rsid w:val="00086043"/>
    <w:rsid w:val="0009527A"/>
    <w:rsid w:val="000A2B86"/>
    <w:rsid w:val="000A4AA1"/>
    <w:rsid w:val="000A7368"/>
    <w:rsid w:val="000F297B"/>
    <w:rsid w:val="001039CE"/>
    <w:rsid w:val="00105FD3"/>
    <w:rsid w:val="00112280"/>
    <w:rsid w:val="001178D7"/>
    <w:rsid w:val="001219A5"/>
    <w:rsid w:val="001232EB"/>
    <w:rsid w:val="0012569D"/>
    <w:rsid w:val="001445CF"/>
    <w:rsid w:val="00147349"/>
    <w:rsid w:val="00152BD0"/>
    <w:rsid w:val="0015636D"/>
    <w:rsid w:val="00156DDF"/>
    <w:rsid w:val="00165076"/>
    <w:rsid w:val="00175D49"/>
    <w:rsid w:val="00184055"/>
    <w:rsid w:val="00187798"/>
    <w:rsid w:val="001906CB"/>
    <w:rsid w:val="001924EF"/>
    <w:rsid w:val="001927F4"/>
    <w:rsid w:val="001A12C7"/>
    <w:rsid w:val="001A1700"/>
    <w:rsid w:val="001A75D0"/>
    <w:rsid w:val="001C4CA0"/>
    <w:rsid w:val="001C5EC3"/>
    <w:rsid w:val="001D2F0B"/>
    <w:rsid w:val="001D35BF"/>
    <w:rsid w:val="001D4CF8"/>
    <w:rsid w:val="001E0F7F"/>
    <w:rsid w:val="001E3759"/>
    <w:rsid w:val="001F039B"/>
    <w:rsid w:val="001F29F9"/>
    <w:rsid w:val="00210E20"/>
    <w:rsid w:val="002115B1"/>
    <w:rsid w:val="00221618"/>
    <w:rsid w:val="00236735"/>
    <w:rsid w:val="002416C7"/>
    <w:rsid w:val="00241A1E"/>
    <w:rsid w:val="0024544C"/>
    <w:rsid w:val="00245C91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57E"/>
    <w:rsid w:val="002B2F5F"/>
    <w:rsid w:val="002F273D"/>
    <w:rsid w:val="00306D74"/>
    <w:rsid w:val="00312F0A"/>
    <w:rsid w:val="0031329E"/>
    <w:rsid w:val="00317266"/>
    <w:rsid w:val="00320354"/>
    <w:rsid w:val="00326676"/>
    <w:rsid w:val="00330FF8"/>
    <w:rsid w:val="00336515"/>
    <w:rsid w:val="00336E88"/>
    <w:rsid w:val="00342DEF"/>
    <w:rsid w:val="00346FCA"/>
    <w:rsid w:val="0036110F"/>
    <w:rsid w:val="0037091D"/>
    <w:rsid w:val="00376DED"/>
    <w:rsid w:val="00377D7C"/>
    <w:rsid w:val="003823C4"/>
    <w:rsid w:val="003834F0"/>
    <w:rsid w:val="00383DC5"/>
    <w:rsid w:val="00385336"/>
    <w:rsid w:val="003920DC"/>
    <w:rsid w:val="003943B0"/>
    <w:rsid w:val="003A018B"/>
    <w:rsid w:val="003A406D"/>
    <w:rsid w:val="003B1C4B"/>
    <w:rsid w:val="003C45F2"/>
    <w:rsid w:val="003D4CE9"/>
    <w:rsid w:val="003E08E7"/>
    <w:rsid w:val="003E0A75"/>
    <w:rsid w:val="003E405B"/>
    <w:rsid w:val="003E7FF9"/>
    <w:rsid w:val="003F40D4"/>
    <w:rsid w:val="00410A5B"/>
    <w:rsid w:val="004114A7"/>
    <w:rsid w:val="004126D3"/>
    <w:rsid w:val="00413D72"/>
    <w:rsid w:val="00414174"/>
    <w:rsid w:val="00415618"/>
    <w:rsid w:val="0041711D"/>
    <w:rsid w:val="00417306"/>
    <w:rsid w:val="00420631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52CE"/>
    <w:rsid w:val="00464572"/>
    <w:rsid w:val="00470263"/>
    <w:rsid w:val="004852FF"/>
    <w:rsid w:val="00492E47"/>
    <w:rsid w:val="004939EA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209E1"/>
    <w:rsid w:val="0053098E"/>
    <w:rsid w:val="00533E5B"/>
    <w:rsid w:val="00536FC7"/>
    <w:rsid w:val="0054205F"/>
    <w:rsid w:val="00552194"/>
    <w:rsid w:val="0055255B"/>
    <w:rsid w:val="00554A8D"/>
    <w:rsid w:val="00554BD3"/>
    <w:rsid w:val="0055578D"/>
    <w:rsid w:val="00555B99"/>
    <w:rsid w:val="005576D9"/>
    <w:rsid w:val="00561738"/>
    <w:rsid w:val="00562758"/>
    <w:rsid w:val="00564EB8"/>
    <w:rsid w:val="00572AD3"/>
    <w:rsid w:val="00582F8C"/>
    <w:rsid w:val="00587E49"/>
    <w:rsid w:val="005929DD"/>
    <w:rsid w:val="005B158C"/>
    <w:rsid w:val="005B40A0"/>
    <w:rsid w:val="005B597F"/>
    <w:rsid w:val="005B6B34"/>
    <w:rsid w:val="005D012C"/>
    <w:rsid w:val="005D3ED0"/>
    <w:rsid w:val="005E50C7"/>
    <w:rsid w:val="005E7392"/>
    <w:rsid w:val="005E767E"/>
    <w:rsid w:val="005E7A09"/>
    <w:rsid w:val="005F4C62"/>
    <w:rsid w:val="005F74DC"/>
    <w:rsid w:val="00602E50"/>
    <w:rsid w:val="00623681"/>
    <w:rsid w:val="00623D59"/>
    <w:rsid w:val="006348EC"/>
    <w:rsid w:val="006478D5"/>
    <w:rsid w:val="00655F05"/>
    <w:rsid w:val="00656557"/>
    <w:rsid w:val="00660081"/>
    <w:rsid w:val="00660FC7"/>
    <w:rsid w:val="00661AFB"/>
    <w:rsid w:val="00662B74"/>
    <w:rsid w:val="006642A5"/>
    <w:rsid w:val="00665676"/>
    <w:rsid w:val="006722D4"/>
    <w:rsid w:val="00672BAD"/>
    <w:rsid w:val="006748F3"/>
    <w:rsid w:val="006775FA"/>
    <w:rsid w:val="006840E3"/>
    <w:rsid w:val="006A31FD"/>
    <w:rsid w:val="006B4328"/>
    <w:rsid w:val="006B6F8D"/>
    <w:rsid w:val="006C3438"/>
    <w:rsid w:val="006C46C4"/>
    <w:rsid w:val="006D6674"/>
    <w:rsid w:val="006E1BC6"/>
    <w:rsid w:val="006E1D75"/>
    <w:rsid w:val="006F60C5"/>
    <w:rsid w:val="006F6F04"/>
    <w:rsid w:val="007058F9"/>
    <w:rsid w:val="0070637F"/>
    <w:rsid w:val="0071387E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A470C"/>
    <w:rsid w:val="007B0E5F"/>
    <w:rsid w:val="007C419B"/>
    <w:rsid w:val="007C4D36"/>
    <w:rsid w:val="007E3755"/>
    <w:rsid w:val="007E5499"/>
    <w:rsid w:val="007F5D7D"/>
    <w:rsid w:val="008013EA"/>
    <w:rsid w:val="00813117"/>
    <w:rsid w:val="008145F1"/>
    <w:rsid w:val="00816F23"/>
    <w:rsid w:val="00830ACA"/>
    <w:rsid w:val="008322BF"/>
    <w:rsid w:val="008340AD"/>
    <w:rsid w:val="008340C7"/>
    <w:rsid w:val="00853F3A"/>
    <w:rsid w:val="00860942"/>
    <w:rsid w:val="00861C95"/>
    <w:rsid w:val="00880781"/>
    <w:rsid w:val="00890E64"/>
    <w:rsid w:val="00891DE8"/>
    <w:rsid w:val="00891E2E"/>
    <w:rsid w:val="00893297"/>
    <w:rsid w:val="00894C4E"/>
    <w:rsid w:val="008B38A7"/>
    <w:rsid w:val="008C19D7"/>
    <w:rsid w:val="008D081F"/>
    <w:rsid w:val="008D2701"/>
    <w:rsid w:val="008D2E68"/>
    <w:rsid w:val="008E3D98"/>
    <w:rsid w:val="008E4508"/>
    <w:rsid w:val="008E7949"/>
    <w:rsid w:val="008F389B"/>
    <w:rsid w:val="008F3E34"/>
    <w:rsid w:val="00902FE0"/>
    <w:rsid w:val="009037EE"/>
    <w:rsid w:val="009158A2"/>
    <w:rsid w:val="00923017"/>
    <w:rsid w:val="00924726"/>
    <w:rsid w:val="009368A4"/>
    <w:rsid w:val="0095001F"/>
    <w:rsid w:val="009528CA"/>
    <w:rsid w:val="00955F61"/>
    <w:rsid w:val="0095773F"/>
    <w:rsid w:val="00967638"/>
    <w:rsid w:val="00986A15"/>
    <w:rsid w:val="0099011B"/>
    <w:rsid w:val="00995CAD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05087"/>
    <w:rsid w:val="00A07DFD"/>
    <w:rsid w:val="00A105F8"/>
    <w:rsid w:val="00A13A24"/>
    <w:rsid w:val="00A13BB4"/>
    <w:rsid w:val="00A20CE4"/>
    <w:rsid w:val="00A24887"/>
    <w:rsid w:val="00A31AAA"/>
    <w:rsid w:val="00A31C60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A3F66"/>
    <w:rsid w:val="00AB7868"/>
    <w:rsid w:val="00AC0281"/>
    <w:rsid w:val="00AC560E"/>
    <w:rsid w:val="00AD5942"/>
    <w:rsid w:val="00AE426C"/>
    <w:rsid w:val="00AF4CA7"/>
    <w:rsid w:val="00AF5CCF"/>
    <w:rsid w:val="00B00A52"/>
    <w:rsid w:val="00B040A2"/>
    <w:rsid w:val="00B13E44"/>
    <w:rsid w:val="00B15F44"/>
    <w:rsid w:val="00B162E4"/>
    <w:rsid w:val="00B376D5"/>
    <w:rsid w:val="00B50A79"/>
    <w:rsid w:val="00B51DD6"/>
    <w:rsid w:val="00B53893"/>
    <w:rsid w:val="00B54761"/>
    <w:rsid w:val="00B624E1"/>
    <w:rsid w:val="00B629BA"/>
    <w:rsid w:val="00B62A4C"/>
    <w:rsid w:val="00B7187B"/>
    <w:rsid w:val="00B76DE7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E450E"/>
    <w:rsid w:val="00BE576A"/>
    <w:rsid w:val="00BE6EA2"/>
    <w:rsid w:val="00BF3114"/>
    <w:rsid w:val="00BF6E49"/>
    <w:rsid w:val="00C00825"/>
    <w:rsid w:val="00C20E97"/>
    <w:rsid w:val="00C31F98"/>
    <w:rsid w:val="00C331ED"/>
    <w:rsid w:val="00C33604"/>
    <w:rsid w:val="00C37261"/>
    <w:rsid w:val="00C46DD3"/>
    <w:rsid w:val="00C63EB2"/>
    <w:rsid w:val="00C65D97"/>
    <w:rsid w:val="00C7266C"/>
    <w:rsid w:val="00C8696A"/>
    <w:rsid w:val="00C90AF7"/>
    <w:rsid w:val="00C91FB4"/>
    <w:rsid w:val="00CA0C49"/>
    <w:rsid w:val="00CA68DD"/>
    <w:rsid w:val="00CB19A0"/>
    <w:rsid w:val="00CB573F"/>
    <w:rsid w:val="00CC1059"/>
    <w:rsid w:val="00CC5355"/>
    <w:rsid w:val="00CC6B48"/>
    <w:rsid w:val="00CC78A4"/>
    <w:rsid w:val="00CD04B7"/>
    <w:rsid w:val="00CD4A37"/>
    <w:rsid w:val="00CE1C6D"/>
    <w:rsid w:val="00CE52DB"/>
    <w:rsid w:val="00CE7863"/>
    <w:rsid w:val="00CF478D"/>
    <w:rsid w:val="00D00962"/>
    <w:rsid w:val="00D0269A"/>
    <w:rsid w:val="00D04C04"/>
    <w:rsid w:val="00D05C5C"/>
    <w:rsid w:val="00D0728A"/>
    <w:rsid w:val="00D10DC5"/>
    <w:rsid w:val="00D119FC"/>
    <w:rsid w:val="00D11CDE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365F"/>
    <w:rsid w:val="00DC64EC"/>
    <w:rsid w:val="00DC6911"/>
    <w:rsid w:val="00DC78B0"/>
    <w:rsid w:val="00DC7F79"/>
    <w:rsid w:val="00DD1FE1"/>
    <w:rsid w:val="00DD5CDF"/>
    <w:rsid w:val="00DE14D1"/>
    <w:rsid w:val="00DE6611"/>
    <w:rsid w:val="00DF086B"/>
    <w:rsid w:val="00DF606B"/>
    <w:rsid w:val="00E00E39"/>
    <w:rsid w:val="00E010C8"/>
    <w:rsid w:val="00E061C5"/>
    <w:rsid w:val="00E07EE1"/>
    <w:rsid w:val="00E112B4"/>
    <w:rsid w:val="00E14D20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5C6E"/>
    <w:rsid w:val="00E867AC"/>
    <w:rsid w:val="00EA4A30"/>
    <w:rsid w:val="00EA623C"/>
    <w:rsid w:val="00EB6C55"/>
    <w:rsid w:val="00EC056F"/>
    <w:rsid w:val="00ED337B"/>
    <w:rsid w:val="00ED7FE8"/>
    <w:rsid w:val="00EE5D53"/>
    <w:rsid w:val="00EE6B96"/>
    <w:rsid w:val="00EF20E2"/>
    <w:rsid w:val="00F028B7"/>
    <w:rsid w:val="00F13885"/>
    <w:rsid w:val="00F1762F"/>
    <w:rsid w:val="00F178F2"/>
    <w:rsid w:val="00F311B1"/>
    <w:rsid w:val="00F33C5E"/>
    <w:rsid w:val="00F35A6A"/>
    <w:rsid w:val="00F60499"/>
    <w:rsid w:val="00F700E9"/>
    <w:rsid w:val="00F84430"/>
    <w:rsid w:val="00F846E5"/>
    <w:rsid w:val="00FA2022"/>
    <w:rsid w:val="00FA208D"/>
    <w:rsid w:val="00FA3264"/>
    <w:rsid w:val="00FB18DE"/>
    <w:rsid w:val="00FB2BF0"/>
    <w:rsid w:val="00FB2D4F"/>
    <w:rsid w:val="00FC2179"/>
    <w:rsid w:val="00FC3352"/>
    <w:rsid w:val="00FC592A"/>
    <w:rsid w:val="00FC6EB9"/>
    <w:rsid w:val="00FC7489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1FC4-2945-4742-AA42-EBC8C8A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2</cp:revision>
  <cp:lastPrinted>2021-01-04T14:36:00Z</cp:lastPrinted>
  <dcterms:created xsi:type="dcterms:W3CDTF">2022-07-21T00:46:00Z</dcterms:created>
  <dcterms:modified xsi:type="dcterms:W3CDTF">2022-07-21T00:46:00Z</dcterms:modified>
</cp:coreProperties>
</file>