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AA38" w14:textId="6F20F9D1" w:rsidR="000C3735" w:rsidRDefault="001B39D3" w:rsidP="001B39D3">
      <w:pPr>
        <w:pStyle w:val="Ttulo21"/>
        <w:tabs>
          <w:tab w:val="left" w:pos="3227"/>
        </w:tabs>
        <w:ind w:right="17"/>
        <w:jc w:val="both"/>
      </w:pPr>
      <w:r>
        <w:tab/>
      </w:r>
      <w:r w:rsidR="000C3735">
        <w:t>REQUERIMENTO</w:t>
      </w:r>
      <w:r w:rsidR="000C3735">
        <w:tab/>
        <w:t>/2021.</w:t>
      </w:r>
    </w:p>
    <w:p w14:paraId="0EBB0FD9" w14:textId="77777777" w:rsidR="000C3735" w:rsidRDefault="000C3735" w:rsidP="000C3735">
      <w:pPr>
        <w:pStyle w:val="Ttulo21"/>
        <w:tabs>
          <w:tab w:val="left" w:pos="3227"/>
        </w:tabs>
        <w:ind w:right="17"/>
      </w:pPr>
    </w:p>
    <w:p w14:paraId="395BA1B8" w14:textId="77777777" w:rsidR="000C3735" w:rsidRDefault="000C3735" w:rsidP="000C3735">
      <w:pPr>
        <w:pStyle w:val="Ttulo21"/>
        <w:tabs>
          <w:tab w:val="left" w:pos="3227"/>
        </w:tabs>
        <w:ind w:right="17"/>
      </w:pPr>
      <w:r>
        <w:t xml:space="preserve">GABINETE DA VEREADORA LÉA SILVA </w:t>
      </w:r>
    </w:p>
    <w:p w14:paraId="0B57D7EE" w14:textId="77777777" w:rsidR="000C3735" w:rsidRDefault="000C3735" w:rsidP="000C3735">
      <w:pPr>
        <w:pStyle w:val="Corpodetexto"/>
        <w:rPr>
          <w:b/>
        </w:rPr>
      </w:pPr>
    </w:p>
    <w:p w14:paraId="44036EE5" w14:textId="77777777" w:rsidR="000C3735" w:rsidRDefault="000C3735" w:rsidP="00D62CEF">
      <w:pPr>
        <w:pStyle w:val="Corpodetexto"/>
        <w:spacing w:after="0"/>
        <w:ind w:left="3321" w:right="2834" w:hanging="4"/>
        <w:jc w:val="center"/>
        <w:rPr>
          <w:rFonts w:ascii="Carlito"/>
          <w:b/>
          <w:bCs/>
          <w:sz w:val="24"/>
        </w:rPr>
      </w:pPr>
      <w:r>
        <w:rPr>
          <w:b/>
          <w:bCs/>
        </w:rPr>
        <w:t>SR. PRESIDENTE, SRS.VEREADORES</w:t>
      </w:r>
      <w:r>
        <w:rPr>
          <w:rFonts w:ascii="Carlito"/>
          <w:b/>
          <w:bCs/>
        </w:rPr>
        <w:t>,</w:t>
      </w:r>
    </w:p>
    <w:p w14:paraId="52C23230" w14:textId="77777777" w:rsidR="000C3735" w:rsidRDefault="0008155C" w:rsidP="00D62CEF">
      <w:pPr>
        <w:pStyle w:val="Corpodetexto"/>
        <w:spacing w:after="0"/>
        <w:ind w:left="3321" w:right="2834" w:hanging="4"/>
        <w:jc w:val="center"/>
        <w:rPr>
          <w:b/>
          <w:bCs/>
        </w:rPr>
      </w:pPr>
      <w:r>
        <w:rPr>
          <w:b/>
          <w:bCs/>
        </w:rPr>
        <w:t xml:space="preserve">SRAS. </w:t>
      </w:r>
      <w:r w:rsidR="000C3735">
        <w:rPr>
          <w:b/>
          <w:bCs/>
        </w:rPr>
        <w:t xml:space="preserve">VEREADORAS: </w:t>
      </w:r>
    </w:p>
    <w:p w14:paraId="14981D1F" w14:textId="77777777" w:rsidR="00A87E98" w:rsidRPr="0056131B" w:rsidRDefault="00A87E98" w:rsidP="001B39D3">
      <w:pPr>
        <w:rPr>
          <w:sz w:val="24"/>
          <w:szCs w:val="24"/>
        </w:rPr>
      </w:pPr>
    </w:p>
    <w:p w14:paraId="3779B368" w14:textId="2AE2CCE0" w:rsidR="007A0B27" w:rsidRPr="00132921" w:rsidRDefault="00A87E98" w:rsidP="00132921">
      <w:pPr>
        <w:ind w:firstLine="708"/>
      </w:pPr>
      <w:r w:rsidRPr="00132921">
        <w:t xml:space="preserve">A vereadora Josefa Léa da Silva, que a presente subscreve, com assento nesta </w:t>
      </w:r>
      <w:r w:rsidR="007F74CA" w:rsidRPr="00132921">
        <w:t>Egrégia Casa de Leis, ve</w:t>
      </w:r>
      <w:r w:rsidRPr="00132921">
        <w:t>m através desta, após ouvido o Plenário, re</w:t>
      </w:r>
      <w:r w:rsidR="00D450BA" w:rsidRPr="00132921">
        <w:t xml:space="preserve">querer </w:t>
      </w:r>
      <w:r w:rsidR="001B39D3" w:rsidRPr="00132921">
        <w:t>que</w:t>
      </w:r>
      <w:r w:rsidR="00132921" w:rsidRPr="00132921">
        <w:t xml:space="preserve"> </w:t>
      </w:r>
      <w:r w:rsidR="007A0B27" w:rsidRPr="00132921">
        <w:t>a Prefeitura Municipal de Cajazeiras, através da Secretaria Municipal de Saúde instale uma policlínica especializada em pediatria, que pode funcionar no UBS Simão de Oliveira, localizada na Rua Cel. Juvêncio Carneiro (ao lado do Banco do Brasil), tendo em vista que se trata de uma unidade de saúde com excelente localização e acesso, estando o imóvel sendo</w:t>
      </w:r>
      <w:r w:rsidR="00132921" w:rsidRPr="00132921">
        <w:t>,</w:t>
      </w:r>
      <w:r w:rsidR="00132921">
        <w:t xml:space="preserve"> </w:t>
      </w:r>
      <w:r w:rsidR="007A0B27" w:rsidRPr="00132921">
        <w:t>nesse momento reformado, e que poderá atender a essa pretensão da sociedade.</w:t>
      </w:r>
      <w:r w:rsidR="00A46D8E">
        <w:t xml:space="preserve"> Solicito também</w:t>
      </w:r>
      <w:r w:rsidR="00C21F08">
        <w:t xml:space="preserve"> Mais d</w:t>
      </w:r>
      <w:r w:rsidR="00A46D8E">
        <w:t>ua</w:t>
      </w:r>
      <w:r w:rsidR="00C21F08">
        <w:t>s Unidades nas UBS da zona norte e zona sul funcionando 24hs</w:t>
      </w:r>
      <w:r w:rsidR="00A46D8E">
        <w:t xml:space="preserve"> com atendimento </w:t>
      </w:r>
      <w:r w:rsidR="00A46D8E" w:rsidRPr="00132921">
        <w:t>especializada em pediatria</w:t>
      </w:r>
      <w:r w:rsidR="00C21F08">
        <w:t>.</w:t>
      </w:r>
    </w:p>
    <w:p w14:paraId="52E46024" w14:textId="77777777" w:rsidR="007A0B27" w:rsidRPr="00132921" w:rsidRDefault="007A0B27" w:rsidP="007A0B27">
      <w:pPr>
        <w:pStyle w:val="SemEspaamento"/>
        <w:jc w:val="both"/>
        <w:rPr>
          <w:rFonts w:ascii="Times New Roman" w:eastAsia="Times New Roman" w:hAnsi="Times New Roman"/>
          <w:sz w:val="28"/>
          <w:szCs w:val="28"/>
          <w:lang w:eastAsia="pt-BR"/>
        </w:rPr>
      </w:pPr>
    </w:p>
    <w:p w14:paraId="03072E35" w14:textId="59DA6C9D" w:rsidR="007A0B27" w:rsidRPr="00A46D8E" w:rsidRDefault="007A0B27" w:rsidP="00A46D8E">
      <w:pPr>
        <w:pStyle w:val="SemEspaamento"/>
        <w:jc w:val="both"/>
        <w:rPr>
          <w:rFonts w:ascii="Times New Roman" w:eastAsia="Times New Roman" w:hAnsi="Times New Roman"/>
          <w:sz w:val="28"/>
          <w:szCs w:val="28"/>
          <w:lang w:eastAsia="pt-BR"/>
        </w:rPr>
      </w:pPr>
      <w:r w:rsidRPr="00132921">
        <w:rPr>
          <w:rFonts w:ascii="Times New Roman" w:eastAsia="Times New Roman" w:hAnsi="Times New Roman"/>
          <w:sz w:val="28"/>
          <w:szCs w:val="28"/>
          <w:lang w:eastAsia="pt-BR"/>
        </w:rPr>
        <w:t xml:space="preserve">Assim, apresento para apreciação desse Plenário o presente requerimento, consistente na instalação de uma </w:t>
      </w:r>
      <w:r w:rsidR="00132921" w:rsidRPr="00132921">
        <w:rPr>
          <w:rFonts w:ascii="Times New Roman" w:eastAsia="Times New Roman" w:hAnsi="Times New Roman"/>
          <w:sz w:val="28"/>
          <w:szCs w:val="28"/>
          <w:lang w:eastAsia="pt-BR"/>
        </w:rPr>
        <w:t>UBS</w:t>
      </w:r>
      <w:r w:rsidRPr="00132921">
        <w:rPr>
          <w:rFonts w:ascii="Times New Roman" w:eastAsia="Times New Roman" w:hAnsi="Times New Roman"/>
          <w:sz w:val="28"/>
          <w:szCs w:val="28"/>
          <w:lang w:eastAsia="pt-BR"/>
        </w:rPr>
        <w:t xml:space="preserve"> Infantil com especialidade no atendimento pediátrico, a ser instalada na UBS Simão de Oliveira, localizada na Rua Cel. Juvêncio Carneiro ao lado do Banco do Brasil</w:t>
      </w:r>
      <w:r w:rsidR="00132921" w:rsidRPr="00132921">
        <w:rPr>
          <w:rFonts w:ascii="Times New Roman" w:eastAsia="Times New Roman" w:hAnsi="Times New Roman"/>
          <w:sz w:val="28"/>
          <w:szCs w:val="28"/>
          <w:lang w:eastAsia="pt-BR"/>
        </w:rPr>
        <w:t>, e na zona norte e sul funcionando 24hs.</w:t>
      </w:r>
    </w:p>
    <w:p w14:paraId="379736C0" w14:textId="77777777" w:rsidR="00432A78" w:rsidRDefault="00432A78" w:rsidP="00A87E98">
      <w:pPr>
        <w:pStyle w:val="Corpodetexto"/>
        <w:spacing w:after="0"/>
        <w:ind w:left="3321" w:right="2834" w:hanging="4"/>
        <w:jc w:val="center"/>
        <w:rPr>
          <w:rFonts w:ascii="Carlito"/>
          <w:b/>
          <w:bCs/>
        </w:rPr>
      </w:pPr>
    </w:p>
    <w:p w14:paraId="4A0BCD8F" w14:textId="2C0FA45B" w:rsidR="00432A78" w:rsidRPr="001B39D3" w:rsidRDefault="00A87E98" w:rsidP="001B39D3">
      <w:pPr>
        <w:jc w:val="center"/>
        <w:rPr>
          <w:rFonts w:ascii="Arial" w:hAnsi="Arial" w:cs="Arial"/>
          <w:b/>
          <w:sz w:val="20"/>
          <w:szCs w:val="20"/>
        </w:rPr>
      </w:pPr>
      <w:r w:rsidRPr="00C0034D">
        <w:rPr>
          <w:rFonts w:ascii="Arial" w:hAnsi="Arial" w:cs="Arial"/>
          <w:b/>
          <w:sz w:val="20"/>
          <w:szCs w:val="20"/>
        </w:rPr>
        <w:t>PLENÁRIO</w:t>
      </w:r>
      <w:r>
        <w:rPr>
          <w:rFonts w:ascii="Arial" w:hAnsi="Arial" w:cs="Arial"/>
          <w:b/>
          <w:sz w:val="20"/>
          <w:szCs w:val="20"/>
        </w:rPr>
        <w:t xml:space="preserve"> EDMILSOM FEITOSA CAVALCANTE, </w:t>
      </w:r>
      <w:r w:rsidR="001B39D3">
        <w:rPr>
          <w:rFonts w:ascii="Arial" w:hAnsi="Arial" w:cs="Arial"/>
          <w:b/>
          <w:sz w:val="20"/>
          <w:szCs w:val="20"/>
        </w:rPr>
        <w:t>25</w:t>
      </w:r>
      <w:r w:rsidRPr="00C0034D">
        <w:rPr>
          <w:rFonts w:ascii="Arial" w:hAnsi="Arial" w:cs="Arial"/>
          <w:b/>
          <w:sz w:val="20"/>
          <w:szCs w:val="20"/>
        </w:rPr>
        <w:t xml:space="preserve"> </w:t>
      </w:r>
      <w:r w:rsidR="002771C9">
        <w:rPr>
          <w:rFonts w:ascii="Arial" w:hAnsi="Arial" w:cs="Arial"/>
          <w:b/>
          <w:sz w:val="20"/>
          <w:szCs w:val="20"/>
        </w:rPr>
        <w:t xml:space="preserve">DE </w:t>
      </w:r>
      <w:r w:rsidR="004E4A23">
        <w:rPr>
          <w:rFonts w:ascii="Arial" w:hAnsi="Arial" w:cs="Arial"/>
          <w:b/>
          <w:sz w:val="20"/>
          <w:szCs w:val="20"/>
        </w:rPr>
        <w:t>ABRIL</w:t>
      </w:r>
      <w:r w:rsidR="002771C9">
        <w:rPr>
          <w:rFonts w:ascii="Arial" w:hAnsi="Arial" w:cs="Arial"/>
          <w:b/>
          <w:sz w:val="20"/>
          <w:szCs w:val="20"/>
        </w:rPr>
        <w:t xml:space="preserve"> </w:t>
      </w:r>
      <w:r w:rsidR="004E4A23">
        <w:rPr>
          <w:rFonts w:ascii="Arial" w:hAnsi="Arial" w:cs="Arial"/>
          <w:b/>
          <w:sz w:val="20"/>
          <w:szCs w:val="20"/>
        </w:rPr>
        <w:t>2022</w:t>
      </w:r>
      <w:r w:rsidRPr="00C0034D">
        <w:rPr>
          <w:rFonts w:ascii="Arial" w:hAnsi="Arial" w:cs="Arial"/>
          <w:b/>
          <w:sz w:val="20"/>
          <w:szCs w:val="20"/>
        </w:rPr>
        <w:t>.</w:t>
      </w:r>
    </w:p>
    <w:p w14:paraId="63D84430" w14:textId="77777777" w:rsidR="005F7BA7" w:rsidRPr="005D4820" w:rsidRDefault="00812995" w:rsidP="005F7BA7">
      <w:pPr>
        <w:rPr>
          <w:sz w:val="24"/>
          <w:szCs w:val="24"/>
        </w:rPr>
      </w:pPr>
      <w:r w:rsidRPr="005D4820">
        <w:rPr>
          <w:b/>
          <w:bCs/>
          <w:noProof/>
        </w:rPr>
        <w:drawing>
          <wp:anchor distT="0" distB="0" distL="114300" distR="114300" simplePos="0" relativeHeight="251661312" behindDoc="1" locked="0" layoutInCell="1" allowOverlap="1" wp14:anchorId="289B4D18" wp14:editId="68E95214">
            <wp:simplePos x="0" y="0"/>
            <wp:positionH relativeFrom="column">
              <wp:posOffset>1312191</wp:posOffset>
            </wp:positionH>
            <wp:positionV relativeFrom="paragraph">
              <wp:posOffset>158825</wp:posOffset>
            </wp:positionV>
            <wp:extent cx="3253562" cy="902806"/>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ÉA-removebg-preview.png"/>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253562" cy="902806"/>
                    </a:xfrm>
                    <a:prstGeom prst="rect">
                      <a:avLst/>
                    </a:prstGeom>
                  </pic:spPr>
                </pic:pic>
              </a:graphicData>
            </a:graphic>
            <wp14:sizeRelH relativeFrom="margin">
              <wp14:pctWidth>0</wp14:pctWidth>
            </wp14:sizeRelH>
            <wp14:sizeRelV relativeFrom="margin">
              <wp14:pctHeight>0</wp14:pctHeight>
            </wp14:sizeRelV>
          </wp:anchor>
        </w:drawing>
      </w:r>
    </w:p>
    <w:p w14:paraId="7ABCDCF2" w14:textId="77777777" w:rsidR="005F7BA7" w:rsidRPr="005D4820" w:rsidRDefault="005F7BA7" w:rsidP="005F7BA7">
      <w:pPr>
        <w:pStyle w:val="NormalWeb"/>
        <w:spacing w:before="0" w:beforeAutospacing="0" w:after="0" w:afterAutospacing="0"/>
        <w:rPr>
          <w:rStyle w:val="Forte"/>
        </w:rPr>
      </w:pPr>
    </w:p>
    <w:p w14:paraId="3A752541" w14:textId="77777777" w:rsidR="005F7BA7" w:rsidRPr="005D4820" w:rsidRDefault="005F7BA7" w:rsidP="005F7BA7">
      <w:pPr>
        <w:pStyle w:val="NormalWeb"/>
        <w:spacing w:before="0" w:beforeAutospacing="0" w:after="0" w:afterAutospacing="0"/>
        <w:jc w:val="center"/>
        <w:rPr>
          <w:rStyle w:val="Forte"/>
        </w:rPr>
      </w:pPr>
    </w:p>
    <w:p w14:paraId="3B22F379" w14:textId="77777777" w:rsidR="005F7BA7" w:rsidRPr="005D4820" w:rsidRDefault="005F7BA7" w:rsidP="005F7BA7">
      <w:pPr>
        <w:pStyle w:val="NormalWeb"/>
        <w:spacing w:before="0" w:beforeAutospacing="0" w:after="0" w:afterAutospacing="0"/>
        <w:jc w:val="center"/>
        <w:rPr>
          <w:rStyle w:val="Forte"/>
        </w:rPr>
      </w:pPr>
    </w:p>
    <w:p w14:paraId="46E34006" w14:textId="77777777" w:rsidR="005F7BA7" w:rsidRPr="005D4820" w:rsidRDefault="005F7BA7" w:rsidP="005F7BA7">
      <w:pPr>
        <w:pStyle w:val="NormalWeb"/>
        <w:spacing w:before="0" w:beforeAutospacing="0" w:after="0" w:afterAutospacing="0"/>
        <w:jc w:val="center"/>
        <w:rPr>
          <w:rStyle w:val="Forte"/>
        </w:rPr>
      </w:pPr>
      <w:r w:rsidRPr="005D4820">
        <w:rPr>
          <w:rStyle w:val="Forte"/>
        </w:rPr>
        <w:t xml:space="preserve">Josefa Léa da Silva Santos </w:t>
      </w:r>
    </w:p>
    <w:p w14:paraId="171C0292" w14:textId="1C5FC6EF" w:rsidR="00750C97" w:rsidRDefault="005F7BA7" w:rsidP="004E4A23">
      <w:pPr>
        <w:jc w:val="center"/>
        <w:rPr>
          <w:rStyle w:val="Forte"/>
          <w:sz w:val="24"/>
          <w:szCs w:val="24"/>
        </w:rPr>
      </w:pPr>
      <w:r w:rsidRPr="005D4820">
        <w:rPr>
          <w:rStyle w:val="Forte"/>
          <w:sz w:val="24"/>
          <w:szCs w:val="24"/>
        </w:rPr>
        <w:t>Vereadora – CIDADANIA</w:t>
      </w:r>
    </w:p>
    <w:p w14:paraId="215F8196" w14:textId="67FB2B43" w:rsidR="007A0B27" w:rsidRDefault="007A0B27" w:rsidP="004E4A23">
      <w:pPr>
        <w:jc w:val="center"/>
        <w:rPr>
          <w:rStyle w:val="Forte"/>
          <w:sz w:val="24"/>
          <w:szCs w:val="24"/>
        </w:rPr>
      </w:pPr>
    </w:p>
    <w:p w14:paraId="68DC1086" w14:textId="1009FD48" w:rsidR="007A0B27" w:rsidRDefault="007A0B27" w:rsidP="007A0B27">
      <w:pPr>
        <w:pStyle w:val="SemEspaamento"/>
        <w:jc w:val="both"/>
        <w:rPr>
          <w:rFonts w:ascii="Bahnschrift Light" w:hAnsi="Bahnschrift Light"/>
          <w:sz w:val="26"/>
          <w:szCs w:val="26"/>
        </w:rPr>
      </w:pPr>
    </w:p>
    <w:p w14:paraId="6A466668" w14:textId="77777777" w:rsidR="00132921" w:rsidRPr="007B77D8" w:rsidRDefault="00132921" w:rsidP="007A0B27">
      <w:pPr>
        <w:pStyle w:val="SemEspaamento"/>
        <w:jc w:val="both"/>
        <w:rPr>
          <w:rFonts w:ascii="Bahnschrift Light" w:hAnsi="Bahnschrift Light"/>
          <w:sz w:val="26"/>
          <w:szCs w:val="26"/>
        </w:rPr>
      </w:pPr>
    </w:p>
    <w:p w14:paraId="5D72CC61" w14:textId="77777777" w:rsidR="007A0B27" w:rsidRPr="007B77D8" w:rsidRDefault="007A0B27" w:rsidP="007A0B27">
      <w:pPr>
        <w:pStyle w:val="SemEspaamento"/>
        <w:jc w:val="center"/>
        <w:rPr>
          <w:rFonts w:ascii="Bahnschrift Light" w:hAnsi="Bahnschrift Light"/>
          <w:b/>
          <w:bCs/>
          <w:sz w:val="26"/>
          <w:szCs w:val="26"/>
        </w:rPr>
      </w:pPr>
      <w:r w:rsidRPr="007B77D8">
        <w:rPr>
          <w:rFonts w:ascii="Bahnschrift Light" w:hAnsi="Bahnschrift Light"/>
          <w:b/>
          <w:bCs/>
          <w:sz w:val="26"/>
          <w:szCs w:val="26"/>
        </w:rPr>
        <w:t>EXPOSIÇÃO DE MOTIVOS:</w:t>
      </w:r>
    </w:p>
    <w:p w14:paraId="18178E11" w14:textId="77777777" w:rsidR="007A0B27" w:rsidRDefault="007A0B27" w:rsidP="007A0B27">
      <w:pPr>
        <w:pStyle w:val="SemEspaamento"/>
        <w:jc w:val="both"/>
        <w:rPr>
          <w:rFonts w:ascii="Bahnschrift Light" w:hAnsi="Bahnschrift Light"/>
          <w:sz w:val="26"/>
          <w:szCs w:val="26"/>
        </w:rPr>
      </w:pPr>
    </w:p>
    <w:p w14:paraId="5AB1DA12" w14:textId="77777777" w:rsidR="007A0B27" w:rsidRPr="00A46D8E" w:rsidRDefault="007A0B27" w:rsidP="007A0B27">
      <w:pPr>
        <w:pStyle w:val="SemEspaamento"/>
        <w:jc w:val="both"/>
        <w:rPr>
          <w:rFonts w:ascii="Times New Roman" w:eastAsia="Times New Roman" w:hAnsi="Times New Roman"/>
          <w:sz w:val="28"/>
          <w:szCs w:val="28"/>
          <w:lang w:eastAsia="pt-BR"/>
        </w:rPr>
      </w:pPr>
      <w:r w:rsidRPr="00A46D8E">
        <w:rPr>
          <w:rFonts w:ascii="Times New Roman" w:eastAsia="Times New Roman" w:hAnsi="Times New Roman"/>
          <w:sz w:val="28"/>
          <w:szCs w:val="28"/>
          <w:lang w:eastAsia="pt-BR"/>
        </w:rPr>
        <w:t>Nos últimos dias a cidade de Cajazeiras vem enfrentando grandes dificuldades de atendimento médico- pediátrico, fato público e notório que vem ganhando repercussão não somente na nossa cidade, mas em todo Estado da Paraíba e tendo sido reverberado na Câmara Federal, através de discursos e manifestações de parlamentares que atuam na nossa região.</w:t>
      </w:r>
    </w:p>
    <w:p w14:paraId="7407D1B5" w14:textId="77777777" w:rsidR="007A0B27" w:rsidRPr="00A46D8E" w:rsidRDefault="007A0B27" w:rsidP="007A0B27">
      <w:pPr>
        <w:pStyle w:val="SemEspaamento"/>
        <w:jc w:val="both"/>
        <w:rPr>
          <w:rFonts w:ascii="Times New Roman" w:eastAsia="Times New Roman" w:hAnsi="Times New Roman"/>
          <w:sz w:val="28"/>
          <w:szCs w:val="28"/>
          <w:lang w:eastAsia="pt-BR"/>
        </w:rPr>
      </w:pPr>
    </w:p>
    <w:p w14:paraId="6B04FF8B" w14:textId="77777777" w:rsidR="007A0B27" w:rsidRPr="00A46D8E" w:rsidRDefault="007A0B27" w:rsidP="007A0B27">
      <w:pPr>
        <w:pStyle w:val="SemEspaamento"/>
        <w:jc w:val="both"/>
        <w:rPr>
          <w:rFonts w:ascii="Times New Roman" w:eastAsia="Times New Roman" w:hAnsi="Times New Roman"/>
          <w:sz w:val="28"/>
          <w:szCs w:val="28"/>
          <w:lang w:eastAsia="pt-BR"/>
        </w:rPr>
      </w:pPr>
      <w:r w:rsidRPr="00A46D8E">
        <w:rPr>
          <w:rFonts w:ascii="Times New Roman" w:eastAsia="Times New Roman" w:hAnsi="Times New Roman"/>
          <w:sz w:val="28"/>
          <w:szCs w:val="28"/>
          <w:lang w:eastAsia="pt-BR"/>
        </w:rPr>
        <w:t xml:space="preserve">As dificuldades de atendimento têm gerado não somente uma grande discussão, mas prejuízos enormes para aqueles que necessitam do atendimento médico especializado em pediatria e que contavam unicamente com os serviços do Hospital Universitário Júlio Bandeira – HUJB, hoje sob o comando da Universidade Federal de Campina Grande, sendo a última investida contra a população, a interdição ética ocorrida no dia 09 de maio de 2022 por parte do Conselho Regional de Medicina no setor de atendimento pediátrico </w:t>
      </w:r>
    </w:p>
    <w:p w14:paraId="39CC5BD3" w14:textId="77777777" w:rsidR="007A0B27" w:rsidRPr="00A46D8E" w:rsidRDefault="007A0B27" w:rsidP="007A0B27">
      <w:pPr>
        <w:pStyle w:val="SemEspaamento"/>
        <w:jc w:val="both"/>
        <w:rPr>
          <w:rFonts w:ascii="Times New Roman" w:eastAsia="Times New Roman" w:hAnsi="Times New Roman"/>
          <w:sz w:val="28"/>
          <w:szCs w:val="28"/>
          <w:lang w:eastAsia="pt-BR"/>
        </w:rPr>
      </w:pPr>
    </w:p>
    <w:p w14:paraId="6FEB8FE1" w14:textId="77777777" w:rsidR="007A0B27" w:rsidRPr="00A46D8E" w:rsidRDefault="007A0B27" w:rsidP="007A0B27">
      <w:pPr>
        <w:pStyle w:val="SemEspaamento"/>
        <w:jc w:val="both"/>
        <w:rPr>
          <w:rFonts w:ascii="Times New Roman" w:eastAsia="Times New Roman" w:hAnsi="Times New Roman"/>
          <w:sz w:val="28"/>
          <w:szCs w:val="28"/>
          <w:lang w:eastAsia="pt-BR"/>
        </w:rPr>
      </w:pPr>
      <w:r w:rsidRPr="00A46D8E">
        <w:rPr>
          <w:rFonts w:ascii="Times New Roman" w:eastAsia="Times New Roman" w:hAnsi="Times New Roman"/>
          <w:sz w:val="28"/>
          <w:szCs w:val="28"/>
          <w:lang w:eastAsia="pt-BR"/>
        </w:rPr>
        <w:t>É necessário que o Poder Público Municipal dê uma resposta à população criando um serviço especializado em pediatria, tendo em vista que Cajazeiras é uma cidade com uma população em crescimento e que necessita desse serviço sob a responsabilidade do Município, não podendo a nossa população carente ficar a mercê apenas do HUJB com todas as restrições que se têm notícias.</w:t>
      </w:r>
    </w:p>
    <w:p w14:paraId="3AFBAFF6" w14:textId="1E7D2D60" w:rsidR="007A0B27" w:rsidRPr="00A46D8E" w:rsidRDefault="007A0B27" w:rsidP="007A0B27">
      <w:pPr>
        <w:pStyle w:val="SemEspaamento"/>
        <w:jc w:val="both"/>
        <w:rPr>
          <w:rFonts w:ascii="Times New Roman" w:eastAsia="Times New Roman" w:hAnsi="Times New Roman"/>
          <w:sz w:val="28"/>
          <w:szCs w:val="28"/>
          <w:lang w:eastAsia="pt-BR"/>
        </w:rPr>
      </w:pPr>
    </w:p>
    <w:p w14:paraId="38FE227E" w14:textId="77777777" w:rsidR="007A0B27" w:rsidRPr="00A46D8E" w:rsidRDefault="007A0B27" w:rsidP="00132921"/>
    <w:sectPr w:rsidR="007A0B27" w:rsidRPr="00A46D8E" w:rsidSect="005D4820">
      <w:headerReference w:type="default" r:id="rId9"/>
      <w:footerReference w:type="default" r:id="rId10"/>
      <w:pgSz w:w="11906" w:h="16838"/>
      <w:pgMar w:top="2835"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B434" w14:textId="77777777" w:rsidR="002C486F" w:rsidRDefault="002C486F" w:rsidP="00E024BE">
      <w:pPr>
        <w:spacing w:line="240" w:lineRule="auto"/>
      </w:pPr>
      <w:r>
        <w:separator/>
      </w:r>
    </w:p>
  </w:endnote>
  <w:endnote w:type="continuationSeparator" w:id="0">
    <w:p w14:paraId="5BC7F9A8" w14:textId="77777777" w:rsidR="002C486F" w:rsidRDefault="002C486F" w:rsidP="00E02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variable"/>
  </w:font>
  <w:font w:name="WenQuanYi Micro Hei">
    <w:charset w:val="00"/>
    <w:family w:val="auto"/>
    <w:pitch w:val="variable"/>
  </w:font>
  <w:font w:name="Lohit Hindi">
    <w:charset w:val="00"/>
    <w:family w:val="auto"/>
    <w:pitch w:val="variable"/>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760A" w14:textId="77777777" w:rsidR="00FF6515" w:rsidRPr="00E81B79" w:rsidRDefault="00AB2C90" w:rsidP="00E81B79">
    <w:pPr>
      <w:pStyle w:val="Rodap"/>
    </w:pPr>
    <w:r>
      <w:rPr>
        <w:noProof/>
      </w:rPr>
      <w:drawing>
        <wp:anchor distT="0" distB="0" distL="114300" distR="114300" simplePos="0" relativeHeight="251658240" behindDoc="0" locked="0" layoutInCell="1" allowOverlap="1" wp14:anchorId="1E8C5836" wp14:editId="0920DBAC">
          <wp:simplePos x="0" y="0"/>
          <wp:positionH relativeFrom="column">
            <wp:posOffset>-1051560</wp:posOffset>
          </wp:positionH>
          <wp:positionV relativeFrom="paragraph">
            <wp:posOffset>129540</wp:posOffset>
          </wp:positionV>
          <wp:extent cx="7486650" cy="581025"/>
          <wp:effectExtent l="0" t="0" r="0" b="0"/>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5810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3DD3" w14:textId="77777777" w:rsidR="002C486F" w:rsidRDefault="002C486F" w:rsidP="00E024BE">
      <w:pPr>
        <w:spacing w:line="240" w:lineRule="auto"/>
      </w:pPr>
      <w:r>
        <w:separator/>
      </w:r>
    </w:p>
  </w:footnote>
  <w:footnote w:type="continuationSeparator" w:id="0">
    <w:p w14:paraId="0504188A" w14:textId="77777777" w:rsidR="002C486F" w:rsidRDefault="002C486F" w:rsidP="00E024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F1" w14:textId="77777777" w:rsidR="00A96F45" w:rsidRDefault="00AB2C90">
    <w:pPr>
      <w:pStyle w:val="Cabealho"/>
    </w:pPr>
    <w:r>
      <w:rPr>
        <w:noProof/>
      </w:rPr>
      <w:drawing>
        <wp:anchor distT="0" distB="0" distL="114300" distR="114300" simplePos="0" relativeHeight="251657216" behindDoc="0" locked="0" layoutInCell="1" allowOverlap="1" wp14:anchorId="0BC75D42" wp14:editId="7A515DE7">
          <wp:simplePos x="0" y="0"/>
          <wp:positionH relativeFrom="column">
            <wp:posOffset>-1051560</wp:posOffset>
          </wp:positionH>
          <wp:positionV relativeFrom="paragraph">
            <wp:posOffset>-400050</wp:posOffset>
          </wp:positionV>
          <wp:extent cx="7486650" cy="1485900"/>
          <wp:effectExtent l="0" t="0" r="0" b="0"/>
          <wp:wrapNone/>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485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10AA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8E969B4"/>
    <w:multiLevelType w:val="hybridMultilevel"/>
    <w:tmpl w:val="73DAE9D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1DF731EA"/>
    <w:multiLevelType w:val="hybridMultilevel"/>
    <w:tmpl w:val="8A08FF90"/>
    <w:lvl w:ilvl="0" w:tplc="FC6ECF8C">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790835"/>
    <w:multiLevelType w:val="hybridMultilevel"/>
    <w:tmpl w:val="EA5698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050957"/>
    <w:multiLevelType w:val="hybridMultilevel"/>
    <w:tmpl w:val="E50A5266"/>
    <w:lvl w:ilvl="0" w:tplc="0416000F">
      <w:start w:val="1"/>
      <w:numFmt w:val="decimal"/>
      <w:lvlText w:val="%1."/>
      <w:lvlJc w:val="left"/>
      <w:pPr>
        <w:ind w:left="1068" w:hanging="360"/>
      </w:pPr>
      <w:rPr>
        <w:rFonts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310C58F2"/>
    <w:multiLevelType w:val="hybridMultilevel"/>
    <w:tmpl w:val="F6E8D5F6"/>
    <w:lvl w:ilvl="0" w:tplc="AE1E545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32510A75"/>
    <w:multiLevelType w:val="multilevel"/>
    <w:tmpl w:val="BA1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9416A"/>
    <w:multiLevelType w:val="hybridMultilevel"/>
    <w:tmpl w:val="6C429540"/>
    <w:lvl w:ilvl="0" w:tplc="39BAE8BA">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11A33"/>
    <w:multiLevelType w:val="hybridMultilevel"/>
    <w:tmpl w:val="A11E70B8"/>
    <w:lvl w:ilvl="0" w:tplc="DF348258">
      <w:start w:val="3"/>
      <w:numFmt w:val="upperRoman"/>
      <w:lvlText w:val="%1"/>
      <w:lvlJc w:val="left"/>
      <w:pPr>
        <w:ind w:left="2497" w:hanging="237"/>
        <w:jc w:val="left"/>
      </w:pPr>
      <w:rPr>
        <w:rFonts w:ascii="Carlito" w:eastAsia="Carlito" w:hAnsi="Carlito" w:cs="Carlito" w:hint="default"/>
        <w:spacing w:val="-1"/>
        <w:w w:val="100"/>
        <w:sz w:val="24"/>
        <w:szCs w:val="24"/>
        <w:lang w:val="pt-PT" w:eastAsia="en-US" w:bidi="ar-SA"/>
      </w:rPr>
    </w:lvl>
    <w:lvl w:ilvl="1" w:tplc="EA4E7230">
      <w:numFmt w:val="bullet"/>
      <w:lvlText w:val="•"/>
      <w:lvlJc w:val="left"/>
      <w:pPr>
        <w:ind w:left="3150" w:hanging="237"/>
      </w:pPr>
      <w:rPr>
        <w:rFonts w:hint="default"/>
        <w:lang w:val="pt-PT" w:eastAsia="en-US" w:bidi="ar-SA"/>
      </w:rPr>
    </w:lvl>
    <w:lvl w:ilvl="2" w:tplc="001230EC">
      <w:numFmt w:val="bullet"/>
      <w:lvlText w:val="•"/>
      <w:lvlJc w:val="left"/>
      <w:pPr>
        <w:ind w:left="3801" w:hanging="237"/>
      </w:pPr>
      <w:rPr>
        <w:rFonts w:hint="default"/>
        <w:lang w:val="pt-PT" w:eastAsia="en-US" w:bidi="ar-SA"/>
      </w:rPr>
    </w:lvl>
    <w:lvl w:ilvl="3" w:tplc="4D621276">
      <w:numFmt w:val="bullet"/>
      <w:lvlText w:val="•"/>
      <w:lvlJc w:val="left"/>
      <w:pPr>
        <w:ind w:left="4452" w:hanging="237"/>
      </w:pPr>
      <w:rPr>
        <w:rFonts w:hint="default"/>
        <w:lang w:val="pt-PT" w:eastAsia="en-US" w:bidi="ar-SA"/>
      </w:rPr>
    </w:lvl>
    <w:lvl w:ilvl="4" w:tplc="A71EAAC0">
      <w:numFmt w:val="bullet"/>
      <w:lvlText w:val="•"/>
      <w:lvlJc w:val="left"/>
      <w:pPr>
        <w:ind w:left="5103" w:hanging="237"/>
      </w:pPr>
      <w:rPr>
        <w:rFonts w:hint="default"/>
        <w:lang w:val="pt-PT" w:eastAsia="en-US" w:bidi="ar-SA"/>
      </w:rPr>
    </w:lvl>
    <w:lvl w:ilvl="5" w:tplc="108C21E6">
      <w:numFmt w:val="bullet"/>
      <w:lvlText w:val="•"/>
      <w:lvlJc w:val="left"/>
      <w:pPr>
        <w:ind w:left="5754" w:hanging="237"/>
      </w:pPr>
      <w:rPr>
        <w:rFonts w:hint="default"/>
        <w:lang w:val="pt-PT" w:eastAsia="en-US" w:bidi="ar-SA"/>
      </w:rPr>
    </w:lvl>
    <w:lvl w:ilvl="6" w:tplc="EAD2068E">
      <w:numFmt w:val="bullet"/>
      <w:lvlText w:val="•"/>
      <w:lvlJc w:val="left"/>
      <w:pPr>
        <w:ind w:left="6404" w:hanging="237"/>
      </w:pPr>
      <w:rPr>
        <w:rFonts w:hint="default"/>
        <w:lang w:val="pt-PT" w:eastAsia="en-US" w:bidi="ar-SA"/>
      </w:rPr>
    </w:lvl>
    <w:lvl w:ilvl="7" w:tplc="CE343D5A">
      <w:numFmt w:val="bullet"/>
      <w:lvlText w:val="•"/>
      <w:lvlJc w:val="left"/>
      <w:pPr>
        <w:ind w:left="7055" w:hanging="237"/>
      </w:pPr>
      <w:rPr>
        <w:rFonts w:hint="default"/>
        <w:lang w:val="pt-PT" w:eastAsia="en-US" w:bidi="ar-SA"/>
      </w:rPr>
    </w:lvl>
    <w:lvl w:ilvl="8" w:tplc="1DFE106E">
      <w:numFmt w:val="bullet"/>
      <w:lvlText w:val="•"/>
      <w:lvlJc w:val="left"/>
      <w:pPr>
        <w:ind w:left="7706" w:hanging="237"/>
      </w:pPr>
      <w:rPr>
        <w:rFonts w:hint="default"/>
        <w:lang w:val="pt-PT" w:eastAsia="en-US" w:bidi="ar-SA"/>
      </w:rPr>
    </w:lvl>
  </w:abstractNum>
  <w:abstractNum w:abstractNumId="9" w15:restartNumberingAfterBreak="0">
    <w:nsid w:val="38391A29"/>
    <w:multiLevelType w:val="hybridMultilevel"/>
    <w:tmpl w:val="73DAE9D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3F612F2E"/>
    <w:multiLevelType w:val="hybridMultilevel"/>
    <w:tmpl w:val="84F8C3DC"/>
    <w:lvl w:ilvl="0" w:tplc="688C46E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20F03EB"/>
    <w:multiLevelType w:val="hybridMultilevel"/>
    <w:tmpl w:val="0E9022B8"/>
    <w:lvl w:ilvl="0" w:tplc="371A305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9E0E4C"/>
    <w:multiLevelType w:val="hybridMultilevel"/>
    <w:tmpl w:val="71347A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AB7C35"/>
    <w:multiLevelType w:val="hybridMultilevel"/>
    <w:tmpl w:val="BA50FF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4710C9"/>
    <w:multiLevelType w:val="hybridMultilevel"/>
    <w:tmpl w:val="5568087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78DD0CCC"/>
    <w:multiLevelType w:val="hybridMultilevel"/>
    <w:tmpl w:val="E50A5266"/>
    <w:lvl w:ilvl="0" w:tplc="0416000F">
      <w:start w:val="1"/>
      <w:numFmt w:val="decimal"/>
      <w:lvlText w:val="%1."/>
      <w:lvlJc w:val="left"/>
      <w:pPr>
        <w:ind w:left="1068" w:hanging="360"/>
      </w:pPr>
      <w:rPr>
        <w:rFonts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790D484B"/>
    <w:multiLevelType w:val="hybridMultilevel"/>
    <w:tmpl w:val="5568087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226650104">
    <w:abstractNumId w:val="6"/>
  </w:num>
  <w:num w:numId="2" w16cid:durableId="1525707722">
    <w:abstractNumId w:val="13"/>
  </w:num>
  <w:num w:numId="3" w16cid:durableId="1681275190">
    <w:abstractNumId w:val="2"/>
  </w:num>
  <w:num w:numId="4" w16cid:durableId="2094618638">
    <w:abstractNumId w:val="4"/>
  </w:num>
  <w:num w:numId="5" w16cid:durableId="1190921731">
    <w:abstractNumId w:val="0"/>
  </w:num>
  <w:num w:numId="6" w16cid:durableId="1045520650">
    <w:abstractNumId w:val="3"/>
  </w:num>
  <w:num w:numId="7" w16cid:durableId="839656633">
    <w:abstractNumId w:val="15"/>
  </w:num>
  <w:num w:numId="8" w16cid:durableId="2035381170">
    <w:abstractNumId w:val="7"/>
  </w:num>
  <w:num w:numId="9" w16cid:durableId="1233199839">
    <w:abstractNumId w:val="9"/>
  </w:num>
  <w:num w:numId="10" w16cid:durableId="3021502">
    <w:abstractNumId w:val="1"/>
  </w:num>
  <w:num w:numId="11" w16cid:durableId="58286053">
    <w:abstractNumId w:val="14"/>
  </w:num>
  <w:num w:numId="12" w16cid:durableId="1935429709">
    <w:abstractNumId w:val="16"/>
  </w:num>
  <w:num w:numId="13" w16cid:durableId="481853362">
    <w:abstractNumId w:val="11"/>
  </w:num>
  <w:num w:numId="14" w16cid:durableId="1825075763">
    <w:abstractNumId w:val="12"/>
  </w:num>
  <w:num w:numId="15" w16cid:durableId="1984768327">
    <w:abstractNumId w:val="5"/>
  </w:num>
  <w:num w:numId="16" w16cid:durableId="656033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081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88"/>
    <w:rsid w:val="0000110B"/>
    <w:rsid w:val="000302A7"/>
    <w:rsid w:val="00031176"/>
    <w:rsid w:val="000372C0"/>
    <w:rsid w:val="00050224"/>
    <w:rsid w:val="000667BB"/>
    <w:rsid w:val="0007082D"/>
    <w:rsid w:val="00072953"/>
    <w:rsid w:val="00073B19"/>
    <w:rsid w:val="00074D65"/>
    <w:rsid w:val="00080113"/>
    <w:rsid w:val="0008155C"/>
    <w:rsid w:val="000910C6"/>
    <w:rsid w:val="000956AC"/>
    <w:rsid w:val="00096310"/>
    <w:rsid w:val="000B3188"/>
    <w:rsid w:val="000B32E9"/>
    <w:rsid w:val="000C3735"/>
    <w:rsid w:val="000C3E0A"/>
    <w:rsid w:val="000D0A8E"/>
    <w:rsid w:val="000D10F2"/>
    <w:rsid w:val="000E19F6"/>
    <w:rsid w:val="000F16A4"/>
    <w:rsid w:val="00103AB7"/>
    <w:rsid w:val="00105856"/>
    <w:rsid w:val="001149B1"/>
    <w:rsid w:val="001157EB"/>
    <w:rsid w:val="0012234B"/>
    <w:rsid w:val="001271D7"/>
    <w:rsid w:val="00132921"/>
    <w:rsid w:val="0013597D"/>
    <w:rsid w:val="001360C0"/>
    <w:rsid w:val="00141212"/>
    <w:rsid w:val="00143CCA"/>
    <w:rsid w:val="00146B9D"/>
    <w:rsid w:val="001515AA"/>
    <w:rsid w:val="00152F00"/>
    <w:rsid w:val="00156551"/>
    <w:rsid w:val="00163D19"/>
    <w:rsid w:val="00165911"/>
    <w:rsid w:val="00165B35"/>
    <w:rsid w:val="001766A5"/>
    <w:rsid w:val="001852B1"/>
    <w:rsid w:val="0018589F"/>
    <w:rsid w:val="001923CB"/>
    <w:rsid w:val="001942E4"/>
    <w:rsid w:val="0019463E"/>
    <w:rsid w:val="001A0184"/>
    <w:rsid w:val="001A097F"/>
    <w:rsid w:val="001A2CDE"/>
    <w:rsid w:val="001B39D3"/>
    <w:rsid w:val="001C6825"/>
    <w:rsid w:val="001D1F87"/>
    <w:rsid w:val="001E1671"/>
    <w:rsid w:val="001E399A"/>
    <w:rsid w:val="001E3E8D"/>
    <w:rsid w:val="001F17E2"/>
    <w:rsid w:val="001F6C1E"/>
    <w:rsid w:val="00202E8C"/>
    <w:rsid w:val="00215E20"/>
    <w:rsid w:val="00220B81"/>
    <w:rsid w:val="00223652"/>
    <w:rsid w:val="00230DED"/>
    <w:rsid w:val="00247872"/>
    <w:rsid w:val="002547CC"/>
    <w:rsid w:val="00255802"/>
    <w:rsid w:val="00260310"/>
    <w:rsid w:val="00261BCC"/>
    <w:rsid w:val="0026675D"/>
    <w:rsid w:val="002730B2"/>
    <w:rsid w:val="002771C9"/>
    <w:rsid w:val="0028389F"/>
    <w:rsid w:val="00284B81"/>
    <w:rsid w:val="002853CF"/>
    <w:rsid w:val="00296D4B"/>
    <w:rsid w:val="002A2317"/>
    <w:rsid w:val="002A690D"/>
    <w:rsid w:val="002B020E"/>
    <w:rsid w:val="002C486F"/>
    <w:rsid w:val="002D0457"/>
    <w:rsid w:val="002D19F6"/>
    <w:rsid w:val="002D7480"/>
    <w:rsid w:val="002E373A"/>
    <w:rsid w:val="00313852"/>
    <w:rsid w:val="00314229"/>
    <w:rsid w:val="00323E0B"/>
    <w:rsid w:val="00336494"/>
    <w:rsid w:val="003521F7"/>
    <w:rsid w:val="00357F70"/>
    <w:rsid w:val="003649FD"/>
    <w:rsid w:val="003668CE"/>
    <w:rsid w:val="0036752E"/>
    <w:rsid w:val="003735DE"/>
    <w:rsid w:val="00375C3D"/>
    <w:rsid w:val="00376D7A"/>
    <w:rsid w:val="00393FE1"/>
    <w:rsid w:val="003975A3"/>
    <w:rsid w:val="003A0AC1"/>
    <w:rsid w:val="003A5043"/>
    <w:rsid w:val="003B1F9A"/>
    <w:rsid w:val="003B5EC2"/>
    <w:rsid w:val="003F6482"/>
    <w:rsid w:val="003F78B4"/>
    <w:rsid w:val="00402428"/>
    <w:rsid w:val="0040601E"/>
    <w:rsid w:val="0042170F"/>
    <w:rsid w:val="004245AA"/>
    <w:rsid w:val="00426F1B"/>
    <w:rsid w:val="00427359"/>
    <w:rsid w:val="00430512"/>
    <w:rsid w:val="00432A78"/>
    <w:rsid w:val="00461C87"/>
    <w:rsid w:val="00464520"/>
    <w:rsid w:val="0046484F"/>
    <w:rsid w:val="004676E6"/>
    <w:rsid w:val="00476904"/>
    <w:rsid w:val="00477568"/>
    <w:rsid w:val="0048761E"/>
    <w:rsid w:val="004908EF"/>
    <w:rsid w:val="004B4411"/>
    <w:rsid w:val="004E4A23"/>
    <w:rsid w:val="004E7354"/>
    <w:rsid w:val="004F11FE"/>
    <w:rsid w:val="004F5132"/>
    <w:rsid w:val="00505997"/>
    <w:rsid w:val="00523B21"/>
    <w:rsid w:val="005421A8"/>
    <w:rsid w:val="00553ACC"/>
    <w:rsid w:val="00553CBB"/>
    <w:rsid w:val="00554650"/>
    <w:rsid w:val="00560922"/>
    <w:rsid w:val="00561188"/>
    <w:rsid w:val="00564AD3"/>
    <w:rsid w:val="00566B63"/>
    <w:rsid w:val="005702A3"/>
    <w:rsid w:val="00574987"/>
    <w:rsid w:val="005837D2"/>
    <w:rsid w:val="005B22C1"/>
    <w:rsid w:val="005B70EF"/>
    <w:rsid w:val="005B769A"/>
    <w:rsid w:val="005D01EE"/>
    <w:rsid w:val="005D046B"/>
    <w:rsid w:val="005D4820"/>
    <w:rsid w:val="005D5DB9"/>
    <w:rsid w:val="005D6331"/>
    <w:rsid w:val="005E2CCC"/>
    <w:rsid w:val="005E7C3B"/>
    <w:rsid w:val="005F0D83"/>
    <w:rsid w:val="005F0F8B"/>
    <w:rsid w:val="005F7BA7"/>
    <w:rsid w:val="005F7F30"/>
    <w:rsid w:val="00602A97"/>
    <w:rsid w:val="00620B83"/>
    <w:rsid w:val="006402A4"/>
    <w:rsid w:val="0065337C"/>
    <w:rsid w:val="0065642E"/>
    <w:rsid w:val="0067384C"/>
    <w:rsid w:val="00674572"/>
    <w:rsid w:val="006765A7"/>
    <w:rsid w:val="006811C6"/>
    <w:rsid w:val="006836AD"/>
    <w:rsid w:val="0069294E"/>
    <w:rsid w:val="006A09A8"/>
    <w:rsid w:val="006A2FC5"/>
    <w:rsid w:val="006A43F6"/>
    <w:rsid w:val="006A4DFE"/>
    <w:rsid w:val="006A7CB8"/>
    <w:rsid w:val="006B208B"/>
    <w:rsid w:val="006C08B3"/>
    <w:rsid w:val="006C6323"/>
    <w:rsid w:val="006D2C7F"/>
    <w:rsid w:val="00702E29"/>
    <w:rsid w:val="00705CBE"/>
    <w:rsid w:val="007168D9"/>
    <w:rsid w:val="00732DF5"/>
    <w:rsid w:val="00735E96"/>
    <w:rsid w:val="00745644"/>
    <w:rsid w:val="00750C97"/>
    <w:rsid w:val="00763DCC"/>
    <w:rsid w:val="0077205E"/>
    <w:rsid w:val="00774BF7"/>
    <w:rsid w:val="00785628"/>
    <w:rsid w:val="00790929"/>
    <w:rsid w:val="007935FA"/>
    <w:rsid w:val="007A0B27"/>
    <w:rsid w:val="007B1F4A"/>
    <w:rsid w:val="007C440E"/>
    <w:rsid w:val="007D01EB"/>
    <w:rsid w:val="007D16EB"/>
    <w:rsid w:val="007D78B2"/>
    <w:rsid w:val="007E063D"/>
    <w:rsid w:val="007E2F7C"/>
    <w:rsid w:val="007F1275"/>
    <w:rsid w:val="007F3804"/>
    <w:rsid w:val="007F74CA"/>
    <w:rsid w:val="00801000"/>
    <w:rsid w:val="0080238F"/>
    <w:rsid w:val="008038E5"/>
    <w:rsid w:val="00812995"/>
    <w:rsid w:val="00817479"/>
    <w:rsid w:val="00822BD9"/>
    <w:rsid w:val="00844B50"/>
    <w:rsid w:val="008473D3"/>
    <w:rsid w:val="00850B1E"/>
    <w:rsid w:val="00853921"/>
    <w:rsid w:val="00860950"/>
    <w:rsid w:val="008728A6"/>
    <w:rsid w:val="0087290F"/>
    <w:rsid w:val="00874CE2"/>
    <w:rsid w:val="0087583A"/>
    <w:rsid w:val="00875F0B"/>
    <w:rsid w:val="00881D4E"/>
    <w:rsid w:val="00884859"/>
    <w:rsid w:val="00887962"/>
    <w:rsid w:val="00894048"/>
    <w:rsid w:val="0089682E"/>
    <w:rsid w:val="008A5AC0"/>
    <w:rsid w:val="008B499A"/>
    <w:rsid w:val="008B4B8A"/>
    <w:rsid w:val="008D28DE"/>
    <w:rsid w:val="008E4EC4"/>
    <w:rsid w:val="008E6B56"/>
    <w:rsid w:val="008F4A0C"/>
    <w:rsid w:val="008F58F8"/>
    <w:rsid w:val="0090459E"/>
    <w:rsid w:val="00904BB3"/>
    <w:rsid w:val="00906A6C"/>
    <w:rsid w:val="00907FF0"/>
    <w:rsid w:val="0091701F"/>
    <w:rsid w:val="00937606"/>
    <w:rsid w:val="00942284"/>
    <w:rsid w:val="00947902"/>
    <w:rsid w:val="00950EFB"/>
    <w:rsid w:val="0096008E"/>
    <w:rsid w:val="00961C44"/>
    <w:rsid w:val="00966969"/>
    <w:rsid w:val="0097070D"/>
    <w:rsid w:val="00981B86"/>
    <w:rsid w:val="00990374"/>
    <w:rsid w:val="00991F09"/>
    <w:rsid w:val="009B5344"/>
    <w:rsid w:val="009C606C"/>
    <w:rsid w:val="009E2DFC"/>
    <w:rsid w:val="009F0492"/>
    <w:rsid w:val="009F42A8"/>
    <w:rsid w:val="00A04C70"/>
    <w:rsid w:val="00A204C6"/>
    <w:rsid w:val="00A21715"/>
    <w:rsid w:val="00A276D3"/>
    <w:rsid w:val="00A40A8D"/>
    <w:rsid w:val="00A46D8E"/>
    <w:rsid w:val="00A55A54"/>
    <w:rsid w:val="00A5752F"/>
    <w:rsid w:val="00A64F0C"/>
    <w:rsid w:val="00A67B54"/>
    <w:rsid w:val="00A70022"/>
    <w:rsid w:val="00A816DF"/>
    <w:rsid w:val="00A87DFE"/>
    <w:rsid w:val="00A87E98"/>
    <w:rsid w:val="00A96F45"/>
    <w:rsid w:val="00AA036B"/>
    <w:rsid w:val="00AA6012"/>
    <w:rsid w:val="00AA6416"/>
    <w:rsid w:val="00AB2C90"/>
    <w:rsid w:val="00AC7CFB"/>
    <w:rsid w:val="00AD7617"/>
    <w:rsid w:val="00AF1690"/>
    <w:rsid w:val="00AF1F01"/>
    <w:rsid w:val="00B0481D"/>
    <w:rsid w:val="00B20D33"/>
    <w:rsid w:val="00B2379B"/>
    <w:rsid w:val="00B3729E"/>
    <w:rsid w:val="00B55277"/>
    <w:rsid w:val="00B6579D"/>
    <w:rsid w:val="00B6735D"/>
    <w:rsid w:val="00B678A6"/>
    <w:rsid w:val="00B70B12"/>
    <w:rsid w:val="00B834E6"/>
    <w:rsid w:val="00B871A3"/>
    <w:rsid w:val="00B91772"/>
    <w:rsid w:val="00BA112E"/>
    <w:rsid w:val="00BB23C5"/>
    <w:rsid w:val="00BB3F52"/>
    <w:rsid w:val="00BB7ECD"/>
    <w:rsid w:val="00BD252A"/>
    <w:rsid w:val="00BD32F9"/>
    <w:rsid w:val="00BE4788"/>
    <w:rsid w:val="00BF4D54"/>
    <w:rsid w:val="00BF65C3"/>
    <w:rsid w:val="00C042CB"/>
    <w:rsid w:val="00C05FEA"/>
    <w:rsid w:val="00C10996"/>
    <w:rsid w:val="00C14422"/>
    <w:rsid w:val="00C144E2"/>
    <w:rsid w:val="00C15836"/>
    <w:rsid w:val="00C21F08"/>
    <w:rsid w:val="00C262F7"/>
    <w:rsid w:val="00C349F9"/>
    <w:rsid w:val="00C4003F"/>
    <w:rsid w:val="00C52DF5"/>
    <w:rsid w:val="00C6048F"/>
    <w:rsid w:val="00CA03F6"/>
    <w:rsid w:val="00CB1890"/>
    <w:rsid w:val="00CC73EC"/>
    <w:rsid w:val="00CD1D20"/>
    <w:rsid w:val="00CD4782"/>
    <w:rsid w:val="00CE0FA3"/>
    <w:rsid w:val="00CE6551"/>
    <w:rsid w:val="00CF0301"/>
    <w:rsid w:val="00CF549B"/>
    <w:rsid w:val="00CF5619"/>
    <w:rsid w:val="00D0152C"/>
    <w:rsid w:val="00D01A52"/>
    <w:rsid w:val="00D11E99"/>
    <w:rsid w:val="00D13990"/>
    <w:rsid w:val="00D14ECD"/>
    <w:rsid w:val="00D15BE4"/>
    <w:rsid w:val="00D24835"/>
    <w:rsid w:val="00D26ED8"/>
    <w:rsid w:val="00D325DE"/>
    <w:rsid w:val="00D35991"/>
    <w:rsid w:val="00D35ABF"/>
    <w:rsid w:val="00D44E6C"/>
    <w:rsid w:val="00D450BA"/>
    <w:rsid w:val="00D463F6"/>
    <w:rsid w:val="00D5449B"/>
    <w:rsid w:val="00D62CEF"/>
    <w:rsid w:val="00D67C3E"/>
    <w:rsid w:val="00D72FA1"/>
    <w:rsid w:val="00D768E5"/>
    <w:rsid w:val="00D859E5"/>
    <w:rsid w:val="00D874C7"/>
    <w:rsid w:val="00D902F9"/>
    <w:rsid w:val="00D92A56"/>
    <w:rsid w:val="00DA6452"/>
    <w:rsid w:val="00DB23CD"/>
    <w:rsid w:val="00DB7098"/>
    <w:rsid w:val="00DB7D70"/>
    <w:rsid w:val="00DE4208"/>
    <w:rsid w:val="00DE5D7B"/>
    <w:rsid w:val="00DE7C33"/>
    <w:rsid w:val="00DE7E91"/>
    <w:rsid w:val="00E01145"/>
    <w:rsid w:val="00E018DD"/>
    <w:rsid w:val="00E024BE"/>
    <w:rsid w:val="00E46F66"/>
    <w:rsid w:val="00E55BDF"/>
    <w:rsid w:val="00E5671B"/>
    <w:rsid w:val="00E570E3"/>
    <w:rsid w:val="00E6354B"/>
    <w:rsid w:val="00E650D9"/>
    <w:rsid w:val="00E66D08"/>
    <w:rsid w:val="00E73AB4"/>
    <w:rsid w:val="00E7448B"/>
    <w:rsid w:val="00E8069A"/>
    <w:rsid w:val="00E81B79"/>
    <w:rsid w:val="00E84683"/>
    <w:rsid w:val="00E85901"/>
    <w:rsid w:val="00E90A7D"/>
    <w:rsid w:val="00E91B00"/>
    <w:rsid w:val="00E968E7"/>
    <w:rsid w:val="00EA1B03"/>
    <w:rsid w:val="00EA31EF"/>
    <w:rsid w:val="00EB5A07"/>
    <w:rsid w:val="00EB7DD3"/>
    <w:rsid w:val="00EC535F"/>
    <w:rsid w:val="00ED042E"/>
    <w:rsid w:val="00EE4CC3"/>
    <w:rsid w:val="00EF5705"/>
    <w:rsid w:val="00EF5D91"/>
    <w:rsid w:val="00F01C06"/>
    <w:rsid w:val="00F030C2"/>
    <w:rsid w:val="00F118CC"/>
    <w:rsid w:val="00F14A7A"/>
    <w:rsid w:val="00F16ADD"/>
    <w:rsid w:val="00F16DF9"/>
    <w:rsid w:val="00F245E4"/>
    <w:rsid w:val="00F312B4"/>
    <w:rsid w:val="00F35432"/>
    <w:rsid w:val="00F46C4E"/>
    <w:rsid w:val="00F541A0"/>
    <w:rsid w:val="00F5502E"/>
    <w:rsid w:val="00F626DE"/>
    <w:rsid w:val="00F66A83"/>
    <w:rsid w:val="00F66CBF"/>
    <w:rsid w:val="00F85778"/>
    <w:rsid w:val="00FA50C3"/>
    <w:rsid w:val="00FB0592"/>
    <w:rsid w:val="00FB4700"/>
    <w:rsid w:val="00FB4B58"/>
    <w:rsid w:val="00FC2DD9"/>
    <w:rsid w:val="00FC7AF0"/>
    <w:rsid w:val="00FD73B7"/>
    <w:rsid w:val="00FE7691"/>
    <w:rsid w:val="00FF24E9"/>
    <w:rsid w:val="00FF55B7"/>
    <w:rsid w:val="00FF65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1EDC"/>
  <w15:docId w15:val="{A9BA0408-8804-49C8-9B48-8D03B0DA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88"/>
    <w:pPr>
      <w:spacing w:line="360" w:lineRule="auto"/>
      <w:jc w:val="both"/>
    </w:pPr>
    <w:rPr>
      <w:rFonts w:ascii="Times New Roman" w:eastAsia="Times New Roman" w:hAnsi="Times New Roman"/>
      <w:sz w:val="28"/>
      <w:szCs w:val="28"/>
    </w:rPr>
  </w:style>
  <w:style w:type="paragraph" w:styleId="Ttulo1">
    <w:name w:val="heading 1"/>
    <w:basedOn w:val="Normal"/>
    <w:next w:val="Normal"/>
    <w:link w:val="Ttulo1Char"/>
    <w:qFormat/>
    <w:rsid w:val="00F030C2"/>
    <w:pPr>
      <w:keepNext/>
      <w:spacing w:line="240" w:lineRule="auto"/>
      <w:jc w:val="left"/>
      <w:outlineLvl w:val="0"/>
    </w:pPr>
    <w:rPr>
      <w:sz w:val="32"/>
      <w:szCs w:val="24"/>
    </w:rPr>
  </w:style>
  <w:style w:type="paragraph" w:styleId="Ttulo2">
    <w:name w:val="heading 2"/>
    <w:basedOn w:val="Normal"/>
    <w:next w:val="Normal"/>
    <w:link w:val="Ttulo2Char"/>
    <w:uiPriority w:val="9"/>
    <w:semiHidden/>
    <w:unhideWhenUsed/>
    <w:qFormat/>
    <w:rsid w:val="00875F0B"/>
    <w:pPr>
      <w:keepNext/>
      <w:spacing w:before="240" w:after="60"/>
      <w:outlineLvl w:val="1"/>
    </w:pPr>
    <w:rPr>
      <w:rFonts w:ascii="Calibri Light" w:hAnsi="Calibri Light"/>
      <w:b/>
      <w:bCs/>
      <w:i/>
      <w:iCs/>
    </w:rPr>
  </w:style>
  <w:style w:type="paragraph" w:styleId="Ttulo3">
    <w:name w:val="heading 3"/>
    <w:basedOn w:val="Normal"/>
    <w:next w:val="Normal"/>
    <w:link w:val="Ttulo3Char"/>
    <w:uiPriority w:val="9"/>
    <w:unhideWhenUsed/>
    <w:qFormat/>
    <w:rsid w:val="000C3735"/>
    <w:pPr>
      <w:keepNext/>
      <w:keepLines/>
      <w:spacing w:before="20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561188"/>
    <w:rPr>
      <w:color w:val="0000FF"/>
      <w:u w:val="single"/>
    </w:rPr>
  </w:style>
  <w:style w:type="character" w:customStyle="1" w:styleId="highlightedsearchterm">
    <w:name w:val="highlightedsearchterm"/>
    <w:basedOn w:val="Fontepargpadro"/>
    <w:rsid w:val="00BB7ECD"/>
  </w:style>
  <w:style w:type="character" w:styleId="Forte">
    <w:name w:val="Strong"/>
    <w:qFormat/>
    <w:rsid w:val="00BB7ECD"/>
    <w:rPr>
      <w:b/>
      <w:bCs/>
    </w:rPr>
  </w:style>
  <w:style w:type="paragraph" w:styleId="Cabealho">
    <w:name w:val="header"/>
    <w:basedOn w:val="Normal"/>
    <w:link w:val="CabealhoChar"/>
    <w:uiPriority w:val="99"/>
    <w:unhideWhenUsed/>
    <w:rsid w:val="00E024BE"/>
    <w:pPr>
      <w:tabs>
        <w:tab w:val="center" w:pos="4252"/>
        <w:tab w:val="right" w:pos="8504"/>
      </w:tabs>
    </w:pPr>
  </w:style>
  <w:style w:type="character" w:customStyle="1" w:styleId="CabealhoChar">
    <w:name w:val="Cabeçalho Char"/>
    <w:link w:val="Cabealho"/>
    <w:uiPriority w:val="99"/>
    <w:rsid w:val="00E024BE"/>
    <w:rPr>
      <w:rFonts w:ascii="Times New Roman" w:eastAsia="Times New Roman" w:hAnsi="Times New Roman"/>
      <w:sz w:val="28"/>
      <w:szCs w:val="28"/>
    </w:rPr>
  </w:style>
  <w:style w:type="paragraph" w:styleId="Rodap">
    <w:name w:val="footer"/>
    <w:basedOn w:val="Normal"/>
    <w:link w:val="RodapChar"/>
    <w:uiPriority w:val="99"/>
    <w:unhideWhenUsed/>
    <w:rsid w:val="00E024BE"/>
    <w:pPr>
      <w:tabs>
        <w:tab w:val="center" w:pos="4252"/>
        <w:tab w:val="right" w:pos="8504"/>
      </w:tabs>
    </w:pPr>
  </w:style>
  <w:style w:type="character" w:customStyle="1" w:styleId="RodapChar">
    <w:name w:val="Rodapé Char"/>
    <w:link w:val="Rodap"/>
    <w:uiPriority w:val="99"/>
    <w:rsid w:val="00E024BE"/>
    <w:rPr>
      <w:rFonts w:ascii="Times New Roman" w:eastAsia="Times New Roman" w:hAnsi="Times New Roman"/>
      <w:sz w:val="28"/>
      <w:szCs w:val="28"/>
    </w:rPr>
  </w:style>
  <w:style w:type="paragraph" w:styleId="Recuodecorpodetexto">
    <w:name w:val="Body Text Indent"/>
    <w:basedOn w:val="Normal"/>
    <w:link w:val="RecuodecorpodetextoChar"/>
    <w:rsid w:val="00476904"/>
    <w:pPr>
      <w:suppressAutoHyphens/>
      <w:spacing w:line="240" w:lineRule="auto"/>
      <w:ind w:left="708"/>
    </w:pPr>
    <w:rPr>
      <w:b/>
      <w:bCs/>
      <w:sz w:val="24"/>
      <w:szCs w:val="24"/>
      <w:lang w:eastAsia="ar-SA"/>
    </w:rPr>
  </w:style>
  <w:style w:type="character" w:customStyle="1" w:styleId="RecuodecorpodetextoChar">
    <w:name w:val="Recuo de corpo de texto Char"/>
    <w:link w:val="Recuodecorpodetexto"/>
    <w:rsid w:val="00476904"/>
    <w:rPr>
      <w:rFonts w:ascii="Times New Roman" w:eastAsia="Times New Roman" w:hAnsi="Times New Roman"/>
      <w:b/>
      <w:bCs/>
      <w:sz w:val="24"/>
      <w:szCs w:val="24"/>
      <w:lang w:eastAsia="ar-SA"/>
    </w:rPr>
  </w:style>
  <w:style w:type="paragraph" w:customStyle="1" w:styleId="WW-Recuodecorpodetexto2">
    <w:name w:val="WW-Recuo de corpo de texto 2"/>
    <w:basedOn w:val="Normal"/>
    <w:rsid w:val="00476904"/>
    <w:pPr>
      <w:suppressAutoHyphens/>
      <w:spacing w:line="240" w:lineRule="auto"/>
      <w:ind w:left="720" w:hanging="720"/>
    </w:pPr>
    <w:rPr>
      <w:b/>
      <w:bCs/>
      <w:sz w:val="24"/>
      <w:szCs w:val="24"/>
      <w:lang w:eastAsia="ar-SA"/>
    </w:rPr>
  </w:style>
  <w:style w:type="paragraph" w:styleId="PargrafodaLista">
    <w:name w:val="List Paragraph"/>
    <w:basedOn w:val="Normal"/>
    <w:uiPriority w:val="1"/>
    <w:qFormat/>
    <w:rsid w:val="00476904"/>
    <w:pPr>
      <w:spacing w:after="200" w:line="276" w:lineRule="auto"/>
      <w:ind w:left="708"/>
      <w:jc w:val="left"/>
    </w:pPr>
    <w:rPr>
      <w:rFonts w:ascii="Calibri" w:eastAsia="Calibri" w:hAnsi="Calibri"/>
      <w:sz w:val="22"/>
      <w:szCs w:val="22"/>
      <w:lang w:eastAsia="en-US"/>
    </w:rPr>
  </w:style>
  <w:style w:type="paragraph" w:styleId="Commarcadores">
    <w:name w:val="List Bullet"/>
    <w:basedOn w:val="Normal"/>
    <w:rsid w:val="00C05FEA"/>
    <w:pPr>
      <w:numPr>
        <w:numId w:val="5"/>
      </w:numPr>
      <w:spacing w:line="240" w:lineRule="auto"/>
      <w:jc w:val="left"/>
    </w:pPr>
    <w:rPr>
      <w:sz w:val="24"/>
      <w:szCs w:val="24"/>
    </w:rPr>
  </w:style>
  <w:style w:type="paragraph" w:styleId="NormalWeb">
    <w:name w:val="Normal (Web)"/>
    <w:basedOn w:val="Normal"/>
    <w:uiPriority w:val="99"/>
    <w:unhideWhenUsed/>
    <w:rsid w:val="00A96F45"/>
    <w:pPr>
      <w:spacing w:before="100" w:beforeAutospacing="1" w:after="100" w:afterAutospacing="1" w:line="240" w:lineRule="auto"/>
      <w:jc w:val="left"/>
    </w:pPr>
    <w:rPr>
      <w:sz w:val="24"/>
      <w:szCs w:val="24"/>
    </w:rPr>
  </w:style>
  <w:style w:type="paragraph" w:styleId="Corpodetexto">
    <w:name w:val="Body Text"/>
    <w:basedOn w:val="Normal"/>
    <w:link w:val="CorpodetextoChar"/>
    <w:uiPriority w:val="99"/>
    <w:unhideWhenUsed/>
    <w:rsid w:val="006A2FC5"/>
    <w:pPr>
      <w:spacing w:after="120" w:line="276" w:lineRule="auto"/>
      <w:jc w:val="left"/>
    </w:pPr>
    <w:rPr>
      <w:rFonts w:ascii="Calibri" w:eastAsia="Calibri" w:hAnsi="Calibri"/>
      <w:sz w:val="22"/>
      <w:szCs w:val="22"/>
      <w:lang w:eastAsia="en-US"/>
    </w:rPr>
  </w:style>
  <w:style w:type="character" w:customStyle="1" w:styleId="CorpodetextoChar">
    <w:name w:val="Corpo de texto Char"/>
    <w:link w:val="Corpodetexto"/>
    <w:uiPriority w:val="99"/>
    <w:rsid w:val="006A2FC5"/>
    <w:rPr>
      <w:sz w:val="22"/>
      <w:szCs w:val="22"/>
      <w:lang w:eastAsia="en-US"/>
    </w:rPr>
  </w:style>
  <w:style w:type="paragraph" w:styleId="SemEspaamento">
    <w:name w:val="No Spacing"/>
    <w:uiPriority w:val="1"/>
    <w:qFormat/>
    <w:rsid w:val="00D24835"/>
    <w:rPr>
      <w:sz w:val="22"/>
      <w:szCs w:val="22"/>
      <w:lang w:eastAsia="en-US"/>
    </w:rPr>
  </w:style>
  <w:style w:type="character" w:customStyle="1" w:styleId="Ttulo1Char">
    <w:name w:val="Título 1 Char"/>
    <w:link w:val="Ttulo1"/>
    <w:rsid w:val="00F030C2"/>
    <w:rPr>
      <w:rFonts w:ascii="Times New Roman" w:eastAsia="Times New Roman" w:hAnsi="Times New Roman"/>
      <w:sz w:val="32"/>
      <w:szCs w:val="24"/>
    </w:rPr>
  </w:style>
  <w:style w:type="character" w:customStyle="1" w:styleId="apple-converted-space">
    <w:name w:val="apple-converted-space"/>
    <w:rsid w:val="00505997"/>
  </w:style>
  <w:style w:type="paragraph" w:styleId="Textodebalo">
    <w:name w:val="Balloon Text"/>
    <w:basedOn w:val="Normal"/>
    <w:link w:val="TextodebaloChar"/>
    <w:uiPriority w:val="99"/>
    <w:semiHidden/>
    <w:unhideWhenUsed/>
    <w:rsid w:val="008E6B56"/>
    <w:pPr>
      <w:spacing w:line="240" w:lineRule="auto"/>
    </w:pPr>
    <w:rPr>
      <w:rFonts w:ascii="Tahoma" w:hAnsi="Tahoma"/>
      <w:sz w:val="16"/>
      <w:szCs w:val="16"/>
    </w:rPr>
  </w:style>
  <w:style w:type="character" w:customStyle="1" w:styleId="TextodebaloChar">
    <w:name w:val="Texto de balão Char"/>
    <w:link w:val="Textodebalo"/>
    <w:uiPriority w:val="99"/>
    <w:semiHidden/>
    <w:rsid w:val="008E6B56"/>
    <w:rPr>
      <w:rFonts w:ascii="Tahoma" w:eastAsia="Times New Roman" w:hAnsi="Tahoma" w:cs="Tahoma"/>
      <w:sz w:val="16"/>
      <w:szCs w:val="16"/>
    </w:rPr>
  </w:style>
  <w:style w:type="table" w:styleId="Tabelacomgrade">
    <w:name w:val="Table Grid"/>
    <w:basedOn w:val="Tabelanormal"/>
    <w:uiPriority w:val="59"/>
    <w:rsid w:val="00822B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semiHidden/>
    <w:rsid w:val="00875F0B"/>
    <w:rPr>
      <w:rFonts w:ascii="Calibri Light" w:eastAsia="Times New Roman" w:hAnsi="Calibri Light" w:cs="Times New Roman"/>
      <w:b/>
      <w:bCs/>
      <w:i/>
      <w:iCs/>
      <w:sz w:val="28"/>
      <w:szCs w:val="28"/>
    </w:rPr>
  </w:style>
  <w:style w:type="character" w:styleId="nfase">
    <w:name w:val="Emphasis"/>
    <w:basedOn w:val="Fontepargpadro"/>
    <w:qFormat/>
    <w:rsid w:val="00096310"/>
    <w:rPr>
      <w:i/>
      <w:iCs/>
    </w:rPr>
  </w:style>
  <w:style w:type="paragraph" w:customStyle="1" w:styleId="Standard">
    <w:name w:val="Standard"/>
    <w:rsid w:val="00DB23CD"/>
    <w:pPr>
      <w:widowControl w:val="0"/>
      <w:suppressAutoHyphens/>
      <w:autoSpaceDN w:val="0"/>
      <w:textAlignment w:val="baseline"/>
    </w:pPr>
    <w:rPr>
      <w:rFonts w:ascii="Liberation Serif" w:eastAsia="WenQuanYi Micro Hei" w:hAnsi="Liberation Serif" w:cs="Lohit Hindi"/>
      <w:color w:val="00000A"/>
      <w:kern w:val="3"/>
      <w:sz w:val="24"/>
      <w:szCs w:val="24"/>
      <w:lang w:eastAsia="hi-IN" w:bidi="hi-IN"/>
    </w:rPr>
  </w:style>
  <w:style w:type="paragraph" w:customStyle="1" w:styleId="Ttulo21">
    <w:name w:val="Título 21"/>
    <w:basedOn w:val="Normal"/>
    <w:uiPriority w:val="1"/>
    <w:qFormat/>
    <w:rsid w:val="005F7BA7"/>
    <w:pPr>
      <w:widowControl w:val="0"/>
      <w:autoSpaceDE w:val="0"/>
      <w:autoSpaceDN w:val="0"/>
      <w:spacing w:before="90" w:line="240" w:lineRule="auto"/>
      <w:ind w:right="18"/>
      <w:jc w:val="center"/>
      <w:outlineLvl w:val="2"/>
    </w:pPr>
    <w:rPr>
      <w:b/>
      <w:bCs/>
      <w:sz w:val="24"/>
      <w:szCs w:val="24"/>
      <w:lang w:val="pt-PT" w:eastAsia="en-US"/>
    </w:rPr>
  </w:style>
  <w:style w:type="character" w:customStyle="1" w:styleId="Ttulo3Char">
    <w:name w:val="Título 3 Char"/>
    <w:basedOn w:val="Fontepargpadro"/>
    <w:link w:val="Ttulo3"/>
    <w:uiPriority w:val="9"/>
    <w:rsid w:val="000C3735"/>
    <w:rPr>
      <w:rFonts w:asciiTheme="majorHAnsi" w:eastAsiaTheme="majorEastAsia" w:hAnsiTheme="majorHAnsi" w:cstheme="majorBidi"/>
      <w:b/>
      <w:bCs/>
      <w:color w:val="4472C4"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6039">
      <w:bodyDiv w:val="1"/>
      <w:marLeft w:val="0"/>
      <w:marRight w:val="0"/>
      <w:marTop w:val="0"/>
      <w:marBottom w:val="0"/>
      <w:divBdr>
        <w:top w:val="none" w:sz="0" w:space="0" w:color="auto"/>
        <w:left w:val="none" w:sz="0" w:space="0" w:color="auto"/>
        <w:bottom w:val="none" w:sz="0" w:space="0" w:color="auto"/>
        <w:right w:val="none" w:sz="0" w:space="0" w:color="auto"/>
      </w:divBdr>
    </w:div>
    <w:div w:id="165362106">
      <w:bodyDiv w:val="1"/>
      <w:marLeft w:val="0"/>
      <w:marRight w:val="0"/>
      <w:marTop w:val="0"/>
      <w:marBottom w:val="0"/>
      <w:divBdr>
        <w:top w:val="none" w:sz="0" w:space="0" w:color="auto"/>
        <w:left w:val="none" w:sz="0" w:space="0" w:color="auto"/>
        <w:bottom w:val="none" w:sz="0" w:space="0" w:color="auto"/>
        <w:right w:val="none" w:sz="0" w:space="0" w:color="auto"/>
      </w:divBdr>
    </w:div>
    <w:div w:id="423694284">
      <w:bodyDiv w:val="1"/>
      <w:marLeft w:val="0"/>
      <w:marRight w:val="0"/>
      <w:marTop w:val="0"/>
      <w:marBottom w:val="0"/>
      <w:divBdr>
        <w:top w:val="none" w:sz="0" w:space="0" w:color="auto"/>
        <w:left w:val="none" w:sz="0" w:space="0" w:color="auto"/>
        <w:bottom w:val="none" w:sz="0" w:space="0" w:color="auto"/>
        <w:right w:val="none" w:sz="0" w:space="0" w:color="auto"/>
      </w:divBdr>
    </w:div>
    <w:div w:id="765659790">
      <w:bodyDiv w:val="1"/>
      <w:marLeft w:val="0"/>
      <w:marRight w:val="0"/>
      <w:marTop w:val="0"/>
      <w:marBottom w:val="0"/>
      <w:divBdr>
        <w:top w:val="none" w:sz="0" w:space="0" w:color="auto"/>
        <w:left w:val="none" w:sz="0" w:space="0" w:color="auto"/>
        <w:bottom w:val="none" w:sz="0" w:space="0" w:color="auto"/>
        <w:right w:val="none" w:sz="0" w:space="0" w:color="auto"/>
      </w:divBdr>
    </w:div>
    <w:div w:id="1146896495">
      <w:bodyDiv w:val="1"/>
      <w:marLeft w:val="0"/>
      <w:marRight w:val="0"/>
      <w:marTop w:val="0"/>
      <w:marBottom w:val="0"/>
      <w:divBdr>
        <w:top w:val="none" w:sz="0" w:space="0" w:color="auto"/>
        <w:left w:val="none" w:sz="0" w:space="0" w:color="auto"/>
        <w:bottom w:val="none" w:sz="0" w:space="0" w:color="auto"/>
        <w:right w:val="none" w:sz="0" w:space="0" w:color="auto"/>
      </w:divBdr>
    </w:div>
    <w:div w:id="11887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1934-875F-43F6-BA99-CAEDF8A0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Bramquinha</dc:creator>
  <cp:lastModifiedBy>Câmara Secretaria 3</cp:lastModifiedBy>
  <cp:revision>2</cp:revision>
  <cp:lastPrinted>2022-05-10T20:13:00Z</cp:lastPrinted>
  <dcterms:created xsi:type="dcterms:W3CDTF">2022-05-10T20:18:00Z</dcterms:created>
  <dcterms:modified xsi:type="dcterms:W3CDTF">2022-05-10T20:18:00Z</dcterms:modified>
</cp:coreProperties>
</file>