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2BD4BD77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 00</w:t>
      </w:r>
      <w:r>
        <w:rPr>
          <w:b/>
          <w:bCs/>
        </w:rPr>
        <w:t>5</w:t>
      </w:r>
      <w:r w:rsidRPr="000966B6">
        <w:rPr>
          <w:b/>
          <w:bCs/>
        </w:rPr>
        <w:t>/2023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121DA128" w:rsidR="002429E4" w:rsidRPr="006B7E76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“MOÇÃO DE APLAUSOS” </w:t>
      </w:r>
      <w:r>
        <w:rPr>
          <w:sz w:val="24"/>
          <w:lang w:val="pt-BR"/>
        </w:rPr>
        <w:t xml:space="preserve"> </w:t>
      </w:r>
      <w:r>
        <w:rPr>
          <w:sz w:val="24"/>
          <w:lang w:val="pt-BR"/>
        </w:rPr>
        <w:t>ao Secretário de Cultura Ubiratan de Assis pela condução e organização da edição do Carnaval de Rua e de Blocos do ano de 2023 e a senhora Cristina Funcionária da SECULT pela condução e organização junto aos barraqueiros e corredor da folia 2023.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220AEBE1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28 </w:t>
      </w:r>
      <w:r w:rsidRPr="0096375A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FEVEREIRO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3C49" w14:textId="77777777" w:rsidR="006F5814" w:rsidRDefault="006F5814" w:rsidP="002429E4">
      <w:pPr>
        <w:spacing w:line="240" w:lineRule="auto"/>
      </w:pPr>
      <w:r>
        <w:separator/>
      </w:r>
    </w:p>
  </w:endnote>
  <w:endnote w:type="continuationSeparator" w:id="0">
    <w:p w14:paraId="726E753A" w14:textId="77777777" w:rsidR="006F5814" w:rsidRDefault="006F5814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DD8A" w14:textId="77777777" w:rsidR="006F5814" w:rsidRDefault="006F5814" w:rsidP="002429E4">
      <w:pPr>
        <w:spacing w:line="240" w:lineRule="auto"/>
      </w:pPr>
      <w:r>
        <w:separator/>
      </w:r>
    </w:p>
  </w:footnote>
  <w:footnote w:type="continuationSeparator" w:id="0">
    <w:p w14:paraId="77C48595" w14:textId="77777777" w:rsidR="006F5814" w:rsidRDefault="006F5814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170168"/>
    <w:rsid w:val="002429E4"/>
    <w:rsid w:val="006F5814"/>
    <w:rsid w:val="00D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2</cp:revision>
  <dcterms:created xsi:type="dcterms:W3CDTF">2023-02-28T22:51:00Z</dcterms:created>
  <dcterms:modified xsi:type="dcterms:W3CDTF">2023-02-28T23:02:00Z</dcterms:modified>
</cp:coreProperties>
</file>