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938F1">
        <w:rPr>
          <w:rFonts w:ascii="Arial" w:eastAsia="Arial Unicode MS" w:hAnsi="Arial" w:cs="Arial"/>
          <w:b/>
          <w:sz w:val="24"/>
          <w:szCs w:val="24"/>
        </w:rPr>
        <w:t xml:space="preserve"> 122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8938F1">
        <w:rPr>
          <w:rFonts w:eastAsia="Arial Unicode MS"/>
        </w:rPr>
        <w:t>uma pavimentação na</w:t>
      </w:r>
      <w:r w:rsidR="000913AB">
        <w:rPr>
          <w:rFonts w:eastAsia="Arial Unicode MS"/>
        </w:rPr>
        <w:t xml:space="preserve"> rua </w:t>
      </w:r>
      <w:r w:rsidR="008938F1">
        <w:rPr>
          <w:rFonts w:eastAsia="Arial Unicode MS"/>
        </w:rPr>
        <w:t>Nelson Dias de Lima</w:t>
      </w:r>
      <w:r w:rsidR="001E2C07">
        <w:rPr>
          <w:rFonts w:eastAsia="Arial Unicode MS"/>
        </w:rPr>
        <w:t xml:space="preserve">, no bairro </w:t>
      </w:r>
      <w:r w:rsidR="008938F1">
        <w:rPr>
          <w:rFonts w:eastAsia="Arial Unicode MS"/>
        </w:rPr>
        <w:t>Jardim Europa.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8938F1">
        <w:rPr>
          <w:rFonts w:ascii="Arial" w:eastAsia="Arial Unicode MS" w:hAnsi="Arial" w:cs="Arial"/>
          <w:b/>
          <w:sz w:val="24"/>
          <w:szCs w:val="24"/>
        </w:rPr>
        <w:t xml:space="preserve"> 19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913AB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04409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8938F1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User</cp:lastModifiedBy>
  <cp:revision>2</cp:revision>
  <cp:lastPrinted>2021-07-31T18:59:00Z</cp:lastPrinted>
  <dcterms:created xsi:type="dcterms:W3CDTF">2023-10-19T15:08:00Z</dcterms:created>
  <dcterms:modified xsi:type="dcterms:W3CDTF">2023-10-19T15:08:00Z</dcterms:modified>
</cp:coreProperties>
</file>