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8C4996">
        <w:rPr>
          <w:rFonts w:ascii="Arial" w:eastAsia="Arial Unicode MS" w:hAnsi="Arial" w:cs="Arial"/>
          <w:b/>
          <w:sz w:val="24"/>
          <w:szCs w:val="24"/>
        </w:rPr>
        <w:t xml:space="preserve"> 85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 xml:space="preserve">ecretário de </w:t>
      </w:r>
      <w:r w:rsidR="00655DDC">
        <w:rPr>
          <w:rFonts w:eastAsia="Arial Unicode MS"/>
        </w:rPr>
        <w:t>Desenvolvimento Rural e Recursos Hídricos</w:t>
      </w:r>
      <w:r>
        <w:rPr>
          <w:rFonts w:eastAsia="Arial Unicode MS"/>
        </w:rPr>
        <w:t xml:space="preserve">, o </w:t>
      </w:r>
      <w:proofErr w:type="spellStart"/>
      <w:proofErr w:type="gramStart"/>
      <w:r>
        <w:rPr>
          <w:rFonts w:eastAsia="Arial Unicode MS"/>
        </w:rPr>
        <w:t>Sr°</w:t>
      </w:r>
      <w:proofErr w:type="spellEnd"/>
      <w:proofErr w:type="gramEnd"/>
      <w:r>
        <w:rPr>
          <w:rFonts w:eastAsia="Arial Unicode MS"/>
        </w:rPr>
        <w:t xml:space="preserve"> </w:t>
      </w:r>
      <w:r w:rsidR="00655DDC">
        <w:rPr>
          <w:rFonts w:eastAsia="Arial Unicode MS"/>
        </w:rPr>
        <w:t>Francisco Neto Damacena (Neto da Vila nova), solicitando uma pavimentação da Vila do sítio Serragem, zona rural deste município.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8C4996">
        <w:rPr>
          <w:rFonts w:ascii="Arial" w:eastAsia="Arial Unicode MS" w:hAnsi="Arial" w:cs="Arial"/>
          <w:b/>
          <w:sz w:val="24"/>
          <w:szCs w:val="24"/>
        </w:rPr>
        <w:t>07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8C4996">
        <w:rPr>
          <w:rFonts w:ascii="Arial" w:eastAsia="Arial Unicode MS" w:hAnsi="Arial" w:cs="Arial"/>
          <w:b/>
          <w:sz w:val="24"/>
          <w:szCs w:val="24"/>
        </w:rPr>
        <w:t>AGOSTO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504D2"/>
    <w:rsid w:val="00353D98"/>
    <w:rsid w:val="00376C8B"/>
    <w:rsid w:val="00413D17"/>
    <w:rsid w:val="004440C0"/>
    <w:rsid w:val="0046546C"/>
    <w:rsid w:val="004A3AAE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55DDC"/>
    <w:rsid w:val="00673BD2"/>
    <w:rsid w:val="006946D3"/>
    <w:rsid w:val="006D5798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8C4996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2023-08-07T17:10:00Z</dcterms:created>
  <dcterms:modified xsi:type="dcterms:W3CDTF">2023-08-07T17:10:00Z</dcterms:modified>
</cp:coreProperties>
</file>