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E953AC">
        <w:rPr>
          <w:rFonts w:ascii="Arial" w:eastAsia="Arial Unicode MS" w:hAnsi="Arial" w:cs="Arial"/>
          <w:b/>
          <w:sz w:val="24"/>
          <w:szCs w:val="24"/>
        </w:rPr>
        <w:t xml:space="preserve"> 84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166AD6">
        <w:rPr>
          <w:rFonts w:eastAsia="Arial Unicode MS"/>
        </w:rPr>
        <w:t xml:space="preserve">Seja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proofErr w:type="gramStart"/>
      <w:r w:rsidR="00166AD6">
        <w:rPr>
          <w:rFonts w:eastAsia="Arial Unicode MS"/>
        </w:rPr>
        <w:t>almeida</w:t>
      </w:r>
      <w:proofErr w:type="gramEnd"/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 xml:space="preserve">ecretário de </w:t>
      </w:r>
      <w:r w:rsidR="008E55A4">
        <w:rPr>
          <w:rFonts w:eastAsia="Arial Unicode MS"/>
        </w:rPr>
        <w:t>Infraestrutura</w:t>
      </w:r>
      <w:r>
        <w:rPr>
          <w:rFonts w:eastAsia="Arial Unicode MS"/>
        </w:rPr>
        <w:t xml:space="preserve">, o </w:t>
      </w:r>
      <w:proofErr w:type="spellStart"/>
      <w:r>
        <w:rPr>
          <w:rFonts w:eastAsia="Arial Unicode MS"/>
        </w:rPr>
        <w:t>Sr°</w:t>
      </w:r>
      <w:proofErr w:type="spellEnd"/>
      <w:r>
        <w:rPr>
          <w:rFonts w:eastAsia="Arial Unicode MS"/>
        </w:rPr>
        <w:t xml:space="preserve"> </w:t>
      </w:r>
      <w:r w:rsidR="008E55A4">
        <w:rPr>
          <w:rFonts w:eastAsia="Arial Unicode MS"/>
        </w:rPr>
        <w:t>Alisson Lira (</w:t>
      </w:r>
      <w:proofErr w:type="spellStart"/>
      <w:r w:rsidR="008E55A4">
        <w:rPr>
          <w:rFonts w:eastAsia="Arial Unicode MS"/>
        </w:rPr>
        <w:t>Neguim</w:t>
      </w:r>
      <w:proofErr w:type="spellEnd"/>
      <w:r w:rsidR="008E55A4">
        <w:rPr>
          <w:rFonts w:eastAsia="Arial Unicode MS"/>
        </w:rPr>
        <w:t xml:space="preserve"> do </w:t>
      </w:r>
      <w:proofErr w:type="spellStart"/>
      <w:r w:rsidR="008E55A4">
        <w:rPr>
          <w:rFonts w:eastAsia="Arial Unicode MS"/>
        </w:rPr>
        <w:t>Mondriam</w:t>
      </w:r>
      <w:proofErr w:type="spellEnd"/>
      <w:r w:rsidR="008E55A4">
        <w:rPr>
          <w:rFonts w:eastAsia="Arial Unicode MS"/>
        </w:rPr>
        <w:t>), solicitando um</w:t>
      </w:r>
      <w:r w:rsidR="00E953AC">
        <w:rPr>
          <w:rFonts w:eastAsia="Arial Unicode MS"/>
        </w:rPr>
        <w:t>a reforma e</w:t>
      </w:r>
      <w:r w:rsidR="008E55A4">
        <w:rPr>
          <w:rFonts w:eastAsia="Arial Unicode MS"/>
        </w:rPr>
        <w:t xml:space="preserve"> melhoramento da</w:t>
      </w:r>
      <w:r w:rsidR="00E953AC">
        <w:rPr>
          <w:rFonts w:eastAsia="Arial Unicode MS"/>
        </w:rPr>
        <w:t xml:space="preserve"> praça Padre Cicero no Distrito de Divinópolis.</w:t>
      </w:r>
    </w:p>
    <w:p w:rsidR="00E953AC" w:rsidRDefault="00E953AC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E953AC">
        <w:rPr>
          <w:rFonts w:ascii="Arial" w:eastAsia="Arial Unicode MS" w:hAnsi="Arial" w:cs="Arial"/>
          <w:b/>
          <w:sz w:val="24"/>
          <w:szCs w:val="24"/>
        </w:rPr>
        <w:t>OSA CAVALCANTE, EM 01 DE AGOSTO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CF0" w:rsidRDefault="00330CF0" w:rsidP="004F0102">
      <w:pPr>
        <w:spacing w:after="0" w:line="240" w:lineRule="auto"/>
      </w:pPr>
      <w:r>
        <w:separator/>
      </w:r>
    </w:p>
  </w:endnote>
  <w:endnote w:type="continuationSeparator" w:id="0">
    <w:p w:rsidR="00330CF0" w:rsidRDefault="00330CF0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CF0" w:rsidRDefault="00330CF0" w:rsidP="004F0102">
      <w:pPr>
        <w:spacing w:after="0" w:line="240" w:lineRule="auto"/>
      </w:pPr>
      <w:r>
        <w:separator/>
      </w:r>
    </w:p>
  </w:footnote>
  <w:footnote w:type="continuationSeparator" w:id="0">
    <w:p w:rsidR="00330CF0" w:rsidRDefault="00330CF0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648DE"/>
    <w:rsid w:val="00081880"/>
    <w:rsid w:val="000C01BD"/>
    <w:rsid w:val="000D11A9"/>
    <w:rsid w:val="0011572B"/>
    <w:rsid w:val="00150F59"/>
    <w:rsid w:val="00166AD6"/>
    <w:rsid w:val="00182D79"/>
    <w:rsid w:val="001B674B"/>
    <w:rsid w:val="001D5E15"/>
    <w:rsid w:val="001F33B5"/>
    <w:rsid w:val="002A58EE"/>
    <w:rsid w:val="002B206F"/>
    <w:rsid w:val="002E78E8"/>
    <w:rsid w:val="00306BCA"/>
    <w:rsid w:val="00330CF0"/>
    <w:rsid w:val="003504D2"/>
    <w:rsid w:val="00413D17"/>
    <w:rsid w:val="004440C0"/>
    <w:rsid w:val="004D3F43"/>
    <w:rsid w:val="004E2538"/>
    <w:rsid w:val="004F0102"/>
    <w:rsid w:val="004F3F8F"/>
    <w:rsid w:val="005155CE"/>
    <w:rsid w:val="0059307D"/>
    <w:rsid w:val="005C74BB"/>
    <w:rsid w:val="005F634F"/>
    <w:rsid w:val="00634A2D"/>
    <w:rsid w:val="00640254"/>
    <w:rsid w:val="00673BD2"/>
    <w:rsid w:val="006946D3"/>
    <w:rsid w:val="00742F4D"/>
    <w:rsid w:val="00797D11"/>
    <w:rsid w:val="007E2F26"/>
    <w:rsid w:val="007E399B"/>
    <w:rsid w:val="007E4A00"/>
    <w:rsid w:val="007F1BC9"/>
    <w:rsid w:val="0089140B"/>
    <w:rsid w:val="008E55A4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53FB0"/>
    <w:rsid w:val="00CA448F"/>
    <w:rsid w:val="00CC3096"/>
    <w:rsid w:val="00CD7055"/>
    <w:rsid w:val="00CD7E8F"/>
    <w:rsid w:val="00CE1EF9"/>
    <w:rsid w:val="00CE2165"/>
    <w:rsid w:val="00D418FF"/>
    <w:rsid w:val="00D54BA0"/>
    <w:rsid w:val="00D65B92"/>
    <w:rsid w:val="00D87CA7"/>
    <w:rsid w:val="00DD5C33"/>
    <w:rsid w:val="00DF3A93"/>
    <w:rsid w:val="00E820CC"/>
    <w:rsid w:val="00E953AC"/>
    <w:rsid w:val="00E96C42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2023-08-01T19:34:00Z</dcterms:created>
  <dcterms:modified xsi:type="dcterms:W3CDTF">2023-08-01T19:34:00Z</dcterms:modified>
</cp:coreProperties>
</file>