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37E58">
        <w:rPr>
          <w:rFonts w:ascii="Arial" w:eastAsia="Arial Unicode MS" w:hAnsi="Arial" w:cs="Arial"/>
          <w:b/>
          <w:sz w:val="24"/>
          <w:szCs w:val="24"/>
        </w:rPr>
        <w:t>67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1A5449">
        <w:rPr>
          <w:rFonts w:eastAsia="Arial Unicode MS"/>
        </w:rPr>
        <w:t xml:space="preserve">Desenvolvimento Rural e Recursos Hídricos,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Francisco Damascena (Neto da Vila nova)</w:t>
      </w:r>
      <w:r w:rsidR="00714361">
        <w:rPr>
          <w:rFonts w:eastAsia="Arial Unicode MS"/>
        </w:rPr>
        <w:t>, solicitando um</w:t>
      </w:r>
      <w:r w:rsidR="00D3146B">
        <w:rPr>
          <w:rFonts w:eastAsia="Arial Unicode MS"/>
        </w:rPr>
        <w:t>a melhoria</w:t>
      </w:r>
      <w:r w:rsidR="0044276D">
        <w:rPr>
          <w:rFonts w:eastAsia="Arial Unicode MS"/>
        </w:rPr>
        <w:t xml:space="preserve"> </w:t>
      </w:r>
      <w:r w:rsidR="00237E58">
        <w:rPr>
          <w:rFonts w:eastAsia="Arial Unicode MS"/>
        </w:rPr>
        <w:t>na</w:t>
      </w:r>
      <w:r w:rsidR="0044276D">
        <w:rPr>
          <w:rFonts w:eastAsia="Arial Unicode MS"/>
        </w:rPr>
        <w:t xml:space="preserve"> est</w:t>
      </w:r>
      <w:r w:rsidR="00D3146B">
        <w:rPr>
          <w:rFonts w:eastAsia="Arial Unicode MS"/>
        </w:rPr>
        <w:t>rada</w:t>
      </w:r>
      <w:r w:rsidR="00237E58">
        <w:rPr>
          <w:rFonts w:eastAsia="Arial Unicode MS"/>
        </w:rPr>
        <w:t xml:space="preserve"> que liga </w:t>
      </w:r>
      <w:r w:rsidR="00D3146B">
        <w:rPr>
          <w:rFonts w:eastAsia="Arial Unicode MS"/>
        </w:rPr>
        <w:t xml:space="preserve">o sítio </w:t>
      </w:r>
      <w:r w:rsidR="00237E58">
        <w:rPr>
          <w:rFonts w:eastAsia="Arial Unicode MS"/>
        </w:rPr>
        <w:t>Jardineiro, Boa Vista até o Baixio dos Henrique</w:t>
      </w:r>
      <w:r w:rsidR="00ED7640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37E58">
        <w:rPr>
          <w:rFonts w:ascii="Arial" w:eastAsia="Arial Unicode MS" w:hAnsi="Arial" w:cs="Arial"/>
          <w:b/>
          <w:sz w:val="24"/>
          <w:szCs w:val="24"/>
        </w:rPr>
        <w:t>21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37E58">
        <w:rPr>
          <w:rFonts w:ascii="Arial" w:eastAsia="Arial Unicode MS" w:hAnsi="Arial" w:cs="Arial"/>
          <w:b/>
          <w:sz w:val="24"/>
          <w:szCs w:val="24"/>
        </w:rPr>
        <w:t>MAIO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37E58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3146B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2023-05-22T01:26:00Z</dcterms:created>
  <dcterms:modified xsi:type="dcterms:W3CDTF">2023-05-22T01:26:00Z</dcterms:modified>
</cp:coreProperties>
</file>